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4A55" w:rsidRDefault="0018123D" w:rsidP="007D4A55">
      <w:pPr>
        <w:pStyle w:val="a3"/>
        <w:ind w:firstLine="708"/>
        <w:jc w:val="both"/>
        <w:rPr>
          <w:rFonts w:ascii="Times New Roman" w:hAnsi="Times New Roman" w:cs="Times New Roman"/>
          <w:b/>
          <w:color w:val="auto"/>
        </w:rPr>
      </w:pPr>
      <w:r>
        <w:rPr>
          <w:rFonts w:ascii="Times New Roman" w:hAnsi="Times New Roman" w:cs="Times New Roman"/>
          <w:b/>
          <w:color w:val="auto"/>
        </w:rPr>
        <w:t xml:space="preserve">                                  </w:t>
      </w:r>
      <w:r w:rsidR="008310D6">
        <w:rPr>
          <w:rFonts w:ascii="Times New Roman" w:hAnsi="Times New Roman" w:cs="Times New Roman"/>
          <w:b/>
          <w:color w:val="auto"/>
        </w:rPr>
        <w:t xml:space="preserve">               </w:t>
      </w:r>
      <w:r>
        <w:rPr>
          <w:rFonts w:ascii="Times New Roman" w:hAnsi="Times New Roman" w:cs="Times New Roman"/>
          <w:b/>
          <w:color w:val="auto"/>
        </w:rPr>
        <w:t>Тезисы лекци</w:t>
      </w:r>
      <w:r w:rsidR="003E4A3E">
        <w:rPr>
          <w:rFonts w:ascii="Times New Roman" w:hAnsi="Times New Roman" w:cs="Times New Roman"/>
          <w:b/>
          <w:color w:val="auto"/>
        </w:rPr>
        <w:t>онных занятий</w:t>
      </w:r>
    </w:p>
    <w:p w:rsidR="007D4A55" w:rsidRDefault="007D4A55" w:rsidP="007D4A55">
      <w:pPr>
        <w:pStyle w:val="a3"/>
        <w:ind w:firstLine="708"/>
        <w:jc w:val="both"/>
        <w:rPr>
          <w:rFonts w:ascii="Times New Roman" w:hAnsi="Times New Roman" w:cs="Times New Roman"/>
          <w:b/>
          <w:color w:val="auto"/>
        </w:rPr>
      </w:pPr>
    </w:p>
    <w:p w:rsidR="007D4A55" w:rsidRPr="005701C3" w:rsidRDefault="0018123D" w:rsidP="0018123D">
      <w:pPr>
        <w:pStyle w:val="a3"/>
        <w:jc w:val="both"/>
        <w:rPr>
          <w:rFonts w:ascii="Times New Roman" w:hAnsi="Times New Roman" w:cs="Times New Roman"/>
          <w:b/>
          <w:color w:val="auto"/>
        </w:rPr>
      </w:pPr>
      <w:r>
        <w:rPr>
          <w:rFonts w:ascii="Times New Roman" w:hAnsi="Times New Roman" w:cs="Times New Roman"/>
          <w:b/>
          <w:color w:val="auto"/>
        </w:rPr>
        <w:t>Тема</w:t>
      </w:r>
      <w:r w:rsidR="00C96E3E">
        <w:rPr>
          <w:rFonts w:ascii="Times New Roman" w:hAnsi="Times New Roman" w:cs="Times New Roman"/>
          <w:b/>
          <w:color w:val="auto"/>
        </w:rPr>
        <w:t xml:space="preserve"> № 1</w:t>
      </w:r>
      <w:r w:rsidR="00585CD1">
        <w:rPr>
          <w:rFonts w:ascii="Times New Roman" w:hAnsi="Times New Roman" w:cs="Times New Roman"/>
          <w:b/>
          <w:color w:val="auto"/>
        </w:rPr>
        <w:t>. «</w:t>
      </w:r>
      <w:r w:rsidR="007D4A55" w:rsidRPr="005701C3">
        <w:rPr>
          <w:rFonts w:ascii="Times New Roman" w:hAnsi="Times New Roman" w:cs="Times New Roman"/>
          <w:b/>
          <w:color w:val="auto"/>
        </w:rPr>
        <w:t>Ящур парнокопытных  животных. Везикулярный стоматит. Везикулярная болезнь свиней»</w:t>
      </w:r>
    </w:p>
    <w:p w:rsidR="007D4A55" w:rsidRPr="005701C3" w:rsidRDefault="007D4A55" w:rsidP="0018123D">
      <w:pPr>
        <w:pStyle w:val="a3"/>
        <w:jc w:val="both"/>
        <w:rPr>
          <w:rFonts w:ascii="Times New Roman" w:hAnsi="Times New Roman" w:cs="Times New Roman"/>
          <w:color w:val="auto"/>
        </w:rPr>
      </w:pPr>
      <w:r w:rsidRPr="005701C3">
        <w:rPr>
          <w:rFonts w:ascii="Times New Roman" w:hAnsi="Times New Roman" w:cs="Times New Roman"/>
          <w:b/>
          <w:color w:val="auto"/>
        </w:rPr>
        <w:t>Цель</w:t>
      </w:r>
      <w:r w:rsidRPr="005701C3">
        <w:rPr>
          <w:rFonts w:ascii="Times New Roman" w:hAnsi="Times New Roman" w:cs="Times New Roman"/>
          <w:color w:val="auto"/>
        </w:rPr>
        <w:t xml:space="preserve">:  Изучить ящур парнокопытных  животных, везикулярный стоматит, везикулярную болезнь свиней. </w:t>
      </w:r>
    </w:p>
    <w:p w:rsidR="007D4A55" w:rsidRPr="005701C3" w:rsidRDefault="007D4A55" w:rsidP="0018123D">
      <w:pPr>
        <w:pStyle w:val="a3"/>
        <w:jc w:val="both"/>
        <w:rPr>
          <w:rFonts w:ascii="Times New Roman" w:hAnsi="Times New Roman" w:cs="Times New Roman"/>
          <w:b/>
          <w:color w:val="auto"/>
        </w:rPr>
      </w:pPr>
      <w:r w:rsidRPr="005701C3">
        <w:rPr>
          <w:rFonts w:ascii="Times New Roman" w:hAnsi="Times New Roman" w:cs="Times New Roman"/>
          <w:b/>
          <w:color w:val="auto"/>
        </w:rPr>
        <w:t xml:space="preserve">План: </w:t>
      </w:r>
    </w:p>
    <w:p w:rsidR="007D4A55" w:rsidRPr="005701C3" w:rsidRDefault="007D4A55" w:rsidP="0018123D">
      <w:pPr>
        <w:pStyle w:val="a3"/>
        <w:numPr>
          <w:ilvl w:val="0"/>
          <w:numId w:val="1"/>
        </w:numPr>
        <w:ind w:left="0" w:firstLine="0"/>
        <w:jc w:val="both"/>
        <w:rPr>
          <w:rFonts w:ascii="Times New Roman" w:hAnsi="Times New Roman" w:cs="Times New Roman"/>
          <w:color w:val="auto"/>
        </w:rPr>
      </w:pPr>
      <w:r w:rsidRPr="005701C3">
        <w:rPr>
          <w:rFonts w:ascii="Times New Roman" w:hAnsi="Times New Roman" w:cs="Times New Roman"/>
          <w:color w:val="auto"/>
        </w:rPr>
        <w:t xml:space="preserve"> </w:t>
      </w:r>
      <w:r w:rsidR="008310D6">
        <w:rPr>
          <w:rFonts w:ascii="Times New Roman" w:hAnsi="Times New Roman" w:cs="Times New Roman"/>
          <w:color w:val="auto"/>
        </w:rPr>
        <w:t>Я</w:t>
      </w:r>
      <w:r w:rsidRPr="005701C3">
        <w:rPr>
          <w:rFonts w:ascii="Times New Roman" w:hAnsi="Times New Roman" w:cs="Times New Roman"/>
          <w:color w:val="auto"/>
        </w:rPr>
        <w:t>щур парнокопытных  животных, этиологи</w:t>
      </w:r>
      <w:r w:rsidR="008310D6">
        <w:rPr>
          <w:rFonts w:ascii="Times New Roman" w:hAnsi="Times New Roman" w:cs="Times New Roman"/>
          <w:color w:val="auto"/>
        </w:rPr>
        <w:t>я</w:t>
      </w:r>
      <w:r w:rsidRPr="005701C3">
        <w:rPr>
          <w:rFonts w:ascii="Times New Roman" w:hAnsi="Times New Roman" w:cs="Times New Roman"/>
          <w:color w:val="auto"/>
        </w:rPr>
        <w:t xml:space="preserve"> и методы диагностики болезни, системы  профилактических и оздоровительных мероприятий;</w:t>
      </w:r>
    </w:p>
    <w:p w:rsidR="007D4A55" w:rsidRPr="005701C3" w:rsidRDefault="008310D6" w:rsidP="0018123D">
      <w:pPr>
        <w:pStyle w:val="a3"/>
        <w:numPr>
          <w:ilvl w:val="0"/>
          <w:numId w:val="1"/>
        </w:numPr>
        <w:ind w:left="0" w:firstLine="0"/>
        <w:jc w:val="both"/>
        <w:rPr>
          <w:rFonts w:ascii="Times New Roman" w:hAnsi="Times New Roman" w:cs="Times New Roman"/>
          <w:color w:val="auto"/>
        </w:rPr>
      </w:pPr>
      <w:r>
        <w:rPr>
          <w:rFonts w:ascii="Times New Roman" w:hAnsi="Times New Roman" w:cs="Times New Roman"/>
          <w:color w:val="auto"/>
        </w:rPr>
        <w:t>В</w:t>
      </w:r>
      <w:r w:rsidR="007D4A55" w:rsidRPr="005701C3">
        <w:rPr>
          <w:rFonts w:ascii="Times New Roman" w:hAnsi="Times New Roman" w:cs="Times New Roman"/>
          <w:color w:val="auto"/>
        </w:rPr>
        <w:t>езикулярный стоматит, этиологию, патогенез, лечение и профилактику заболевания;</w:t>
      </w:r>
    </w:p>
    <w:p w:rsidR="007D4A55" w:rsidRPr="0018123D" w:rsidRDefault="008310D6" w:rsidP="007D4A55">
      <w:pPr>
        <w:pStyle w:val="a3"/>
        <w:numPr>
          <w:ilvl w:val="0"/>
          <w:numId w:val="1"/>
        </w:numPr>
        <w:ind w:left="0" w:firstLine="0"/>
        <w:jc w:val="both"/>
        <w:rPr>
          <w:rFonts w:ascii="Times New Roman" w:hAnsi="Times New Roman" w:cs="Times New Roman"/>
          <w:color w:val="auto"/>
        </w:rPr>
      </w:pPr>
      <w:r>
        <w:rPr>
          <w:rFonts w:ascii="Times New Roman" w:hAnsi="Times New Roman" w:cs="Times New Roman"/>
          <w:color w:val="auto"/>
        </w:rPr>
        <w:t>В</w:t>
      </w:r>
      <w:r w:rsidR="007D4A55" w:rsidRPr="005701C3">
        <w:rPr>
          <w:rFonts w:ascii="Times New Roman" w:hAnsi="Times New Roman" w:cs="Times New Roman"/>
          <w:color w:val="auto"/>
        </w:rPr>
        <w:t>езикулярн</w:t>
      </w:r>
      <w:r>
        <w:rPr>
          <w:rFonts w:ascii="Times New Roman" w:hAnsi="Times New Roman" w:cs="Times New Roman"/>
          <w:color w:val="auto"/>
        </w:rPr>
        <w:t xml:space="preserve">ая </w:t>
      </w:r>
      <w:r w:rsidR="007D4A55" w:rsidRPr="005701C3">
        <w:rPr>
          <w:rFonts w:ascii="Times New Roman" w:hAnsi="Times New Roman" w:cs="Times New Roman"/>
          <w:color w:val="auto"/>
        </w:rPr>
        <w:t>болезнь свиней, методы диагностики болезни, системы  профилактических и оздоровительных мероприятий.</w:t>
      </w:r>
    </w:p>
    <w:p w:rsidR="007D4A55" w:rsidRPr="005701C3" w:rsidRDefault="007D4A55" w:rsidP="007D4A55">
      <w:pPr>
        <w:pStyle w:val="a3"/>
        <w:ind w:firstLine="851"/>
        <w:jc w:val="both"/>
        <w:rPr>
          <w:rFonts w:ascii="Times New Roman" w:hAnsi="Times New Roman" w:cs="Times New Roman"/>
          <w:b/>
          <w:color w:val="auto"/>
        </w:rPr>
      </w:pPr>
      <w:r w:rsidRPr="005701C3">
        <w:rPr>
          <w:rFonts w:ascii="Times New Roman" w:hAnsi="Times New Roman" w:cs="Times New Roman"/>
          <w:b/>
          <w:color w:val="auto"/>
        </w:rPr>
        <w:t>Ящур (</w:t>
      </w:r>
      <w:proofErr w:type="spellStart"/>
      <w:r w:rsidRPr="005701C3">
        <w:rPr>
          <w:rFonts w:ascii="Times New Roman" w:hAnsi="Times New Roman" w:cs="Times New Roman"/>
          <w:color w:val="auto"/>
        </w:rPr>
        <w:t>каз</w:t>
      </w:r>
      <w:proofErr w:type="gramStart"/>
      <w:r w:rsidRPr="005701C3">
        <w:rPr>
          <w:rFonts w:ascii="Times New Roman" w:hAnsi="Times New Roman" w:cs="Times New Roman"/>
          <w:color w:val="auto"/>
        </w:rPr>
        <w:t>.</w:t>
      </w:r>
      <w:r w:rsidRPr="005701C3">
        <w:rPr>
          <w:rFonts w:ascii="Times New Roman" w:hAnsi="Times New Roman" w:cs="Times New Roman"/>
          <w:b/>
          <w:color w:val="auto"/>
        </w:rPr>
        <w:t>А</w:t>
      </w:r>
      <w:proofErr w:type="gramEnd"/>
      <w:r w:rsidRPr="005701C3">
        <w:rPr>
          <w:rFonts w:ascii="Times New Roman" w:hAnsi="Times New Roman" w:cs="Times New Roman"/>
          <w:b/>
          <w:color w:val="auto"/>
        </w:rPr>
        <w:t>усыл</w:t>
      </w:r>
      <w:proofErr w:type="spellEnd"/>
      <w:r w:rsidRPr="005701C3">
        <w:rPr>
          <w:rFonts w:ascii="Times New Roman" w:hAnsi="Times New Roman" w:cs="Times New Roman"/>
          <w:b/>
          <w:color w:val="auto"/>
        </w:rPr>
        <w:t xml:space="preserve">, </w:t>
      </w:r>
      <w:r w:rsidRPr="005701C3">
        <w:rPr>
          <w:rFonts w:ascii="Times New Roman" w:hAnsi="Times New Roman" w:cs="Times New Roman"/>
          <w:color w:val="auto"/>
        </w:rPr>
        <w:t>лат.</w:t>
      </w:r>
      <w:proofErr w:type="spellStart"/>
      <w:r w:rsidRPr="005701C3">
        <w:rPr>
          <w:rFonts w:ascii="Times New Roman" w:hAnsi="Times New Roman" w:cs="Times New Roman"/>
          <w:b/>
          <w:color w:val="auto"/>
          <w:lang w:val="en-US"/>
        </w:rPr>
        <w:t>Aphtaeepizooticae</w:t>
      </w:r>
      <w:proofErr w:type="spellEnd"/>
      <w:r w:rsidRPr="005701C3">
        <w:rPr>
          <w:rFonts w:ascii="Times New Roman" w:hAnsi="Times New Roman" w:cs="Times New Roman"/>
          <w:b/>
          <w:color w:val="auto"/>
        </w:rPr>
        <w:t xml:space="preserve">, </w:t>
      </w:r>
      <w:r w:rsidRPr="005701C3">
        <w:rPr>
          <w:rFonts w:ascii="Times New Roman" w:hAnsi="Times New Roman" w:cs="Times New Roman"/>
          <w:color w:val="auto"/>
        </w:rPr>
        <w:t>англ.</w:t>
      </w:r>
      <w:r w:rsidRPr="005701C3">
        <w:rPr>
          <w:rFonts w:ascii="Times New Roman" w:hAnsi="Times New Roman" w:cs="Times New Roman"/>
          <w:b/>
          <w:color w:val="auto"/>
          <w:lang w:val="en-US"/>
        </w:rPr>
        <w:t>Foot</w:t>
      </w:r>
      <w:r w:rsidRPr="005701C3">
        <w:rPr>
          <w:rFonts w:ascii="Times New Roman" w:hAnsi="Times New Roman" w:cs="Times New Roman"/>
          <w:b/>
          <w:color w:val="auto"/>
        </w:rPr>
        <w:t>-</w:t>
      </w:r>
      <w:r w:rsidRPr="005701C3">
        <w:rPr>
          <w:rFonts w:ascii="Times New Roman" w:hAnsi="Times New Roman" w:cs="Times New Roman"/>
          <w:b/>
          <w:color w:val="auto"/>
          <w:lang w:val="en-US"/>
        </w:rPr>
        <w:t>and</w:t>
      </w:r>
      <w:r w:rsidRPr="005701C3">
        <w:rPr>
          <w:rFonts w:ascii="Times New Roman" w:hAnsi="Times New Roman" w:cs="Times New Roman"/>
          <w:b/>
          <w:color w:val="auto"/>
        </w:rPr>
        <w:t>-</w:t>
      </w:r>
      <w:proofErr w:type="spellStart"/>
      <w:r w:rsidRPr="005701C3">
        <w:rPr>
          <w:rFonts w:ascii="Times New Roman" w:hAnsi="Times New Roman" w:cs="Times New Roman"/>
          <w:b/>
          <w:color w:val="auto"/>
          <w:lang w:val="en-US"/>
        </w:rPr>
        <w:t>Mouthdisease</w:t>
      </w:r>
      <w:proofErr w:type="spellEnd"/>
      <w:r w:rsidRPr="005701C3">
        <w:rPr>
          <w:rFonts w:ascii="Times New Roman" w:hAnsi="Times New Roman" w:cs="Times New Roman"/>
          <w:b/>
          <w:color w:val="auto"/>
        </w:rPr>
        <w:t xml:space="preserve">) </w:t>
      </w:r>
      <w:r w:rsidRPr="005701C3">
        <w:rPr>
          <w:rFonts w:ascii="Times New Roman" w:hAnsi="Times New Roman" w:cs="Times New Roman"/>
          <w:color w:val="auto"/>
        </w:rPr>
        <w:t xml:space="preserve">- острое протекающее, инфекционное, </w:t>
      </w:r>
      <w:proofErr w:type="spellStart"/>
      <w:r w:rsidRPr="005701C3">
        <w:rPr>
          <w:rFonts w:ascii="Times New Roman" w:hAnsi="Times New Roman" w:cs="Times New Roman"/>
          <w:color w:val="auto"/>
        </w:rPr>
        <w:t>высококонтагиозное</w:t>
      </w:r>
      <w:proofErr w:type="spellEnd"/>
      <w:r w:rsidRPr="005701C3">
        <w:rPr>
          <w:rFonts w:ascii="Times New Roman" w:hAnsi="Times New Roman" w:cs="Times New Roman"/>
          <w:color w:val="auto"/>
        </w:rPr>
        <w:t xml:space="preserve"> и вирусное заболевание парнокопытных животных, характеризуется лихорадкой и </w:t>
      </w:r>
      <w:proofErr w:type="spellStart"/>
      <w:r w:rsidRPr="005701C3">
        <w:rPr>
          <w:rFonts w:ascii="Times New Roman" w:hAnsi="Times New Roman" w:cs="Times New Roman"/>
          <w:color w:val="auto"/>
        </w:rPr>
        <w:t>афтозным</w:t>
      </w:r>
      <w:proofErr w:type="spellEnd"/>
      <w:r w:rsidRPr="005701C3">
        <w:rPr>
          <w:rFonts w:ascii="Times New Roman" w:hAnsi="Times New Roman" w:cs="Times New Roman"/>
          <w:color w:val="auto"/>
        </w:rPr>
        <w:t xml:space="preserve"> поражением слизистой оболочки ротовой полости, кожи, вымени и конечностей. К заболеванию восприимчив и человек.</w:t>
      </w:r>
    </w:p>
    <w:p w:rsidR="007D4A55" w:rsidRPr="005701C3" w:rsidRDefault="007D4A55" w:rsidP="007D4A55">
      <w:pPr>
        <w:pStyle w:val="a3"/>
        <w:ind w:firstLine="851"/>
        <w:jc w:val="both"/>
        <w:rPr>
          <w:rFonts w:ascii="Times New Roman" w:hAnsi="Times New Roman" w:cs="Times New Roman"/>
          <w:b/>
          <w:color w:val="auto"/>
        </w:rPr>
      </w:pPr>
      <w:r w:rsidRPr="005701C3">
        <w:rPr>
          <w:rFonts w:ascii="Times New Roman" w:hAnsi="Times New Roman" w:cs="Times New Roman"/>
          <w:b/>
          <w:color w:val="auto"/>
        </w:rPr>
        <w:t xml:space="preserve">Этиология.  </w:t>
      </w:r>
      <w:r w:rsidRPr="005701C3">
        <w:rPr>
          <w:rFonts w:ascii="Times New Roman" w:hAnsi="Times New Roman" w:cs="Times New Roman"/>
          <w:color w:val="auto"/>
        </w:rPr>
        <w:t xml:space="preserve">Возбудитель болезни   </w:t>
      </w:r>
      <w:proofErr w:type="gramStart"/>
      <w:r w:rsidRPr="005701C3">
        <w:rPr>
          <w:rFonts w:ascii="Times New Roman" w:hAnsi="Times New Roman" w:cs="Times New Roman"/>
          <w:color w:val="auto"/>
        </w:rPr>
        <w:t>РНК - содержащий</w:t>
      </w:r>
      <w:proofErr w:type="gramEnd"/>
      <w:r w:rsidRPr="005701C3">
        <w:rPr>
          <w:rFonts w:ascii="Times New Roman" w:hAnsi="Times New Roman" w:cs="Times New Roman"/>
          <w:color w:val="auto"/>
        </w:rPr>
        <w:t xml:space="preserve"> вирус семейства </w:t>
      </w:r>
      <w:proofErr w:type="spellStart"/>
      <w:r w:rsidRPr="005701C3">
        <w:rPr>
          <w:rFonts w:ascii="Times New Roman" w:hAnsi="Times New Roman" w:cs="Times New Roman"/>
          <w:color w:val="auto"/>
          <w:lang w:val="en-US"/>
        </w:rPr>
        <w:t>Picornaviridae</w:t>
      </w:r>
      <w:proofErr w:type="spellEnd"/>
      <w:r w:rsidRPr="005701C3">
        <w:rPr>
          <w:rFonts w:ascii="Times New Roman" w:hAnsi="Times New Roman" w:cs="Times New Roman"/>
          <w:color w:val="auto"/>
        </w:rPr>
        <w:t xml:space="preserve"> (</w:t>
      </w:r>
      <w:r w:rsidRPr="005701C3">
        <w:rPr>
          <w:rFonts w:ascii="Times New Roman" w:hAnsi="Times New Roman" w:cs="Times New Roman"/>
          <w:color w:val="auto"/>
          <w:lang w:val="en-US"/>
        </w:rPr>
        <w:t>piccolo</w:t>
      </w:r>
      <w:r w:rsidRPr="005701C3">
        <w:rPr>
          <w:rFonts w:ascii="Times New Roman" w:hAnsi="Times New Roman" w:cs="Times New Roman"/>
          <w:color w:val="auto"/>
        </w:rPr>
        <w:t xml:space="preserve"> – маленький) рода </w:t>
      </w:r>
      <w:proofErr w:type="spellStart"/>
      <w:r w:rsidRPr="005701C3">
        <w:rPr>
          <w:rFonts w:ascii="Times New Roman" w:hAnsi="Times New Roman" w:cs="Times New Roman"/>
          <w:color w:val="auto"/>
          <w:lang w:val="en-US"/>
        </w:rPr>
        <w:t>Aphtovirus</w:t>
      </w:r>
      <w:proofErr w:type="spellEnd"/>
      <w:r w:rsidRPr="005701C3">
        <w:rPr>
          <w:rFonts w:ascii="Times New Roman" w:hAnsi="Times New Roman" w:cs="Times New Roman"/>
          <w:color w:val="auto"/>
        </w:rPr>
        <w:t xml:space="preserve">, имеет 7 серологических и иммуноспецифических серотипов – О, А, С, </w:t>
      </w:r>
      <w:r w:rsidRPr="005701C3">
        <w:rPr>
          <w:rFonts w:ascii="Times New Roman" w:hAnsi="Times New Roman" w:cs="Times New Roman"/>
          <w:color w:val="auto"/>
          <w:lang w:val="en-US"/>
        </w:rPr>
        <w:t>Sat</w:t>
      </w:r>
      <w:r w:rsidRPr="005701C3">
        <w:rPr>
          <w:rFonts w:ascii="Times New Roman" w:hAnsi="Times New Roman" w:cs="Times New Roman"/>
          <w:color w:val="auto"/>
        </w:rPr>
        <w:t xml:space="preserve">-1, </w:t>
      </w:r>
      <w:r w:rsidRPr="005701C3">
        <w:rPr>
          <w:rFonts w:ascii="Times New Roman" w:hAnsi="Times New Roman" w:cs="Times New Roman"/>
          <w:color w:val="auto"/>
          <w:lang w:val="en-US"/>
        </w:rPr>
        <w:t>Sat</w:t>
      </w:r>
      <w:r w:rsidRPr="005701C3">
        <w:rPr>
          <w:rFonts w:ascii="Times New Roman" w:hAnsi="Times New Roman" w:cs="Times New Roman"/>
          <w:color w:val="auto"/>
        </w:rPr>
        <w:t xml:space="preserve">-2, </w:t>
      </w:r>
      <w:r w:rsidRPr="005701C3">
        <w:rPr>
          <w:rFonts w:ascii="Times New Roman" w:hAnsi="Times New Roman" w:cs="Times New Roman"/>
          <w:color w:val="auto"/>
          <w:lang w:val="en-US"/>
        </w:rPr>
        <w:t>Sat</w:t>
      </w:r>
      <w:r w:rsidRPr="005701C3">
        <w:rPr>
          <w:rFonts w:ascii="Times New Roman" w:hAnsi="Times New Roman" w:cs="Times New Roman"/>
          <w:color w:val="auto"/>
        </w:rPr>
        <w:t>-3, Азия-1. Каждый тип вируса имеет по  несколько вариантов: О-13, А-32, С-5 и т. д., -2</w:t>
      </w:r>
    </w:p>
    <w:p w:rsidR="007D4A55" w:rsidRPr="005701C3" w:rsidRDefault="007D4A55" w:rsidP="007D4A55">
      <w:pPr>
        <w:pStyle w:val="a3"/>
        <w:ind w:firstLine="851"/>
        <w:jc w:val="both"/>
        <w:rPr>
          <w:rFonts w:ascii="Times New Roman" w:hAnsi="Times New Roman" w:cs="Times New Roman"/>
          <w:b/>
          <w:color w:val="auto"/>
        </w:rPr>
      </w:pPr>
      <w:r w:rsidRPr="005701C3">
        <w:rPr>
          <w:rFonts w:ascii="Times New Roman" w:hAnsi="Times New Roman" w:cs="Times New Roman"/>
          <w:color w:val="auto"/>
        </w:rPr>
        <w:t xml:space="preserve">Количество вариантов в природе не стабильно и число их растет по мере эволюции возбудителя и совершенствования методов их классификации. Вирус сферической формы размер 20-25 нм. В организме образует вирус </w:t>
      </w:r>
      <w:proofErr w:type="spellStart"/>
      <w:proofErr w:type="gramStart"/>
      <w:r w:rsidRPr="005701C3">
        <w:rPr>
          <w:rFonts w:ascii="Times New Roman" w:hAnsi="Times New Roman" w:cs="Times New Roman"/>
          <w:color w:val="auto"/>
        </w:rPr>
        <w:t>нейтрали-зующие</w:t>
      </w:r>
      <w:proofErr w:type="spellEnd"/>
      <w:proofErr w:type="gramEnd"/>
      <w:r w:rsidRPr="005701C3">
        <w:rPr>
          <w:rFonts w:ascii="Times New Roman" w:hAnsi="Times New Roman" w:cs="Times New Roman"/>
          <w:color w:val="auto"/>
        </w:rPr>
        <w:t xml:space="preserve">, комплементфиксирующие и </w:t>
      </w:r>
      <w:proofErr w:type="spellStart"/>
      <w:r w:rsidRPr="005701C3">
        <w:rPr>
          <w:rFonts w:ascii="Times New Roman" w:hAnsi="Times New Roman" w:cs="Times New Roman"/>
          <w:color w:val="auto"/>
        </w:rPr>
        <w:t>преципитирующие</w:t>
      </w:r>
      <w:proofErr w:type="spellEnd"/>
      <w:r w:rsidRPr="005701C3">
        <w:rPr>
          <w:rFonts w:ascii="Times New Roman" w:hAnsi="Times New Roman" w:cs="Times New Roman"/>
          <w:color w:val="auto"/>
        </w:rPr>
        <w:t xml:space="preserve"> антитела специфически для каждого серотипа. Поэтому РПГА, РН, РСК реакция </w:t>
      </w:r>
      <w:proofErr w:type="spellStart"/>
      <w:r w:rsidRPr="005701C3">
        <w:rPr>
          <w:rFonts w:ascii="Times New Roman" w:hAnsi="Times New Roman" w:cs="Times New Roman"/>
          <w:color w:val="auto"/>
        </w:rPr>
        <w:t>серозащиты</w:t>
      </w:r>
      <w:proofErr w:type="spellEnd"/>
      <w:r w:rsidRPr="005701C3">
        <w:rPr>
          <w:rFonts w:ascii="Times New Roman" w:hAnsi="Times New Roman" w:cs="Times New Roman"/>
          <w:color w:val="auto"/>
        </w:rPr>
        <w:t xml:space="preserve"> и перекрестной иммунизации используют для дифференциации их. Вирус репродуцируется в культурах клеток эпителиальных тканей, </w:t>
      </w:r>
      <w:proofErr w:type="spellStart"/>
      <w:r w:rsidRPr="005701C3">
        <w:rPr>
          <w:rFonts w:ascii="Times New Roman" w:hAnsi="Times New Roman" w:cs="Times New Roman"/>
          <w:color w:val="auto"/>
        </w:rPr>
        <w:t>высоковирулентен</w:t>
      </w:r>
      <w:proofErr w:type="spellEnd"/>
      <w:r w:rsidRPr="005701C3">
        <w:rPr>
          <w:rFonts w:ascii="Times New Roman" w:hAnsi="Times New Roman" w:cs="Times New Roman"/>
          <w:color w:val="auto"/>
        </w:rPr>
        <w:t xml:space="preserve"> для мышат-сосунков, морских свинок, крольчат.</w:t>
      </w:r>
    </w:p>
    <w:p w:rsidR="007D4A55" w:rsidRPr="005701C3" w:rsidRDefault="007D4A55" w:rsidP="007D4A55">
      <w:pPr>
        <w:pStyle w:val="a3"/>
        <w:ind w:firstLine="851"/>
        <w:jc w:val="both"/>
        <w:rPr>
          <w:rFonts w:ascii="Times New Roman" w:hAnsi="Times New Roman" w:cs="Times New Roman"/>
          <w:b/>
          <w:color w:val="auto"/>
        </w:rPr>
      </w:pPr>
      <w:r w:rsidRPr="005701C3">
        <w:rPr>
          <w:rFonts w:ascii="Times New Roman" w:hAnsi="Times New Roman" w:cs="Times New Roman"/>
          <w:b/>
          <w:color w:val="auto"/>
        </w:rPr>
        <w:t xml:space="preserve">Устойчивость. </w:t>
      </w:r>
      <w:r w:rsidRPr="005701C3">
        <w:rPr>
          <w:rFonts w:ascii="Times New Roman" w:hAnsi="Times New Roman" w:cs="Times New Roman"/>
          <w:color w:val="auto"/>
        </w:rPr>
        <w:t xml:space="preserve">Вирус устойчив к эфиру, хлороформу и спирту. </w:t>
      </w:r>
      <w:proofErr w:type="gramStart"/>
      <w:r w:rsidRPr="005701C3">
        <w:rPr>
          <w:rFonts w:ascii="Times New Roman" w:hAnsi="Times New Roman" w:cs="Times New Roman"/>
          <w:color w:val="auto"/>
        </w:rPr>
        <w:t>Сохраняется на горных пастбищах до следующего сезона, в сточных водах в холодное время года выживает до 103 дней, в летнее -  21 день, осенью – 50 дней.</w:t>
      </w:r>
      <w:proofErr w:type="gramEnd"/>
      <w:r w:rsidRPr="005701C3">
        <w:rPr>
          <w:rFonts w:ascii="Times New Roman" w:hAnsi="Times New Roman" w:cs="Times New Roman"/>
          <w:color w:val="auto"/>
        </w:rPr>
        <w:t xml:space="preserve"> На шерстном покрове животных вирус сохраняется до 50, на одежде -  до 100, в помещениях – до 70 дней. В молоке при 65</w:t>
      </w:r>
      <w:r w:rsidRPr="005701C3">
        <w:rPr>
          <w:rFonts w:ascii="Times New Roman" w:hAnsi="Times New Roman" w:cs="Times New Roman"/>
          <w:color w:val="auto"/>
          <w:vertAlign w:val="superscript"/>
        </w:rPr>
        <w:t>0</w:t>
      </w:r>
      <w:r w:rsidRPr="005701C3">
        <w:rPr>
          <w:rFonts w:ascii="Times New Roman" w:hAnsi="Times New Roman" w:cs="Times New Roman"/>
          <w:color w:val="auto"/>
        </w:rPr>
        <w:t>С инактивируется за 30 минут, при 80-100</w:t>
      </w:r>
      <w:r w:rsidRPr="005701C3">
        <w:rPr>
          <w:rFonts w:ascii="Times New Roman" w:hAnsi="Times New Roman" w:cs="Times New Roman"/>
          <w:color w:val="auto"/>
          <w:vertAlign w:val="superscript"/>
        </w:rPr>
        <w:t>0</w:t>
      </w:r>
      <w:r w:rsidRPr="005701C3">
        <w:rPr>
          <w:rFonts w:ascii="Times New Roman" w:hAnsi="Times New Roman" w:cs="Times New Roman"/>
          <w:color w:val="auto"/>
        </w:rPr>
        <w:t xml:space="preserve">С – за несколько секунд. В мясе убитых животных вирус быстро инактивируется молочной кислотой в процессе созревания. В соленых и копченых продуктах может сохраняться до 50 дней. Вирус чувствителен к изменению рН среды (инактивируется при рН &lt;6,0  или &gt; 9,0). </w:t>
      </w:r>
    </w:p>
    <w:p w:rsidR="007D4A55" w:rsidRPr="005701C3" w:rsidRDefault="007D4A55" w:rsidP="007D4A55">
      <w:pPr>
        <w:pStyle w:val="a3"/>
        <w:ind w:firstLine="851"/>
        <w:jc w:val="both"/>
        <w:rPr>
          <w:rFonts w:ascii="Times New Roman" w:hAnsi="Times New Roman" w:cs="Times New Roman"/>
          <w:b/>
          <w:color w:val="auto"/>
        </w:rPr>
      </w:pPr>
      <w:r w:rsidRPr="005701C3">
        <w:rPr>
          <w:rFonts w:ascii="Times New Roman" w:hAnsi="Times New Roman" w:cs="Times New Roman"/>
          <w:color w:val="auto"/>
        </w:rPr>
        <w:t>Лучшими дезинфицирующими средствами являются растворы формальдегида (2 %-</w:t>
      </w:r>
      <w:proofErr w:type="spellStart"/>
      <w:r w:rsidRPr="005701C3">
        <w:rPr>
          <w:rFonts w:ascii="Times New Roman" w:hAnsi="Times New Roman" w:cs="Times New Roman"/>
          <w:color w:val="auto"/>
        </w:rPr>
        <w:t>ный</w:t>
      </w:r>
      <w:proofErr w:type="spellEnd"/>
      <w:r w:rsidRPr="005701C3">
        <w:rPr>
          <w:rFonts w:ascii="Times New Roman" w:hAnsi="Times New Roman" w:cs="Times New Roman"/>
          <w:color w:val="auto"/>
        </w:rPr>
        <w:t>) и едкого натра (1 - 2 %-</w:t>
      </w:r>
      <w:proofErr w:type="spellStart"/>
      <w:r w:rsidRPr="005701C3">
        <w:rPr>
          <w:rFonts w:ascii="Times New Roman" w:hAnsi="Times New Roman" w:cs="Times New Roman"/>
          <w:color w:val="auto"/>
        </w:rPr>
        <w:t>ный</w:t>
      </w:r>
      <w:proofErr w:type="spellEnd"/>
      <w:r w:rsidRPr="005701C3">
        <w:rPr>
          <w:rFonts w:ascii="Times New Roman" w:hAnsi="Times New Roman" w:cs="Times New Roman"/>
          <w:color w:val="auto"/>
        </w:rPr>
        <w:t xml:space="preserve">), губительно действующие на вирус ящура </w:t>
      </w:r>
      <w:proofErr w:type="gramStart"/>
      <w:r w:rsidRPr="005701C3">
        <w:rPr>
          <w:rFonts w:ascii="Times New Roman" w:hAnsi="Times New Roman" w:cs="Times New Roman"/>
          <w:color w:val="auto"/>
        </w:rPr>
        <w:t>в первые</w:t>
      </w:r>
      <w:proofErr w:type="gramEnd"/>
      <w:r w:rsidRPr="005701C3">
        <w:rPr>
          <w:rFonts w:ascii="Times New Roman" w:hAnsi="Times New Roman" w:cs="Times New Roman"/>
          <w:color w:val="auto"/>
        </w:rPr>
        <w:t xml:space="preserve"> 10-30 мин.</w:t>
      </w:r>
    </w:p>
    <w:p w:rsidR="007D4A55" w:rsidRPr="005701C3" w:rsidRDefault="007D4A55" w:rsidP="007D4A55">
      <w:pPr>
        <w:pStyle w:val="a3"/>
        <w:ind w:firstLine="851"/>
        <w:jc w:val="both"/>
        <w:rPr>
          <w:rFonts w:ascii="Times New Roman" w:hAnsi="Times New Roman" w:cs="Times New Roman"/>
          <w:b/>
          <w:color w:val="auto"/>
        </w:rPr>
      </w:pPr>
      <w:r w:rsidRPr="005701C3">
        <w:rPr>
          <w:rFonts w:ascii="Times New Roman" w:hAnsi="Times New Roman" w:cs="Times New Roman"/>
          <w:b/>
          <w:color w:val="auto"/>
        </w:rPr>
        <w:t>Эпизоотологические данные.</w:t>
      </w:r>
      <w:r w:rsidRPr="005701C3">
        <w:rPr>
          <w:rFonts w:ascii="Times New Roman" w:hAnsi="Times New Roman" w:cs="Times New Roman"/>
          <w:color w:val="auto"/>
        </w:rPr>
        <w:t xml:space="preserve"> Болезнь протекает в форме эпизоотий, иногда панзоотий. Наиболее восприимчивы к ящуру крупный рогатый скот, зебу, буйволы, яки, овцы, козы, свиньи, все дикие жвачные животные, а также кабаны. Верблюды, ламы, вигони слабовосприимчивы. Болезнь протекает при незначительной смертности среди взрослых животных, но среди молодняка наблюдают высокую летальность по причине поражения сердечной мышцы.Заболеть ящуром может и человек (особенно дети).</w:t>
      </w:r>
    </w:p>
    <w:p w:rsidR="007D4A55" w:rsidRPr="005701C3" w:rsidRDefault="007D4A55" w:rsidP="007D4A55">
      <w:pPr>
        <w:pStyle w:val="a3"/>
        <w:ind w:firstLine="851"/>
        <w:jc w:val="both"/>
        <w:rPr>
          <w:rFonts w:ascii="Times New Roman" w:hAnsi="Times New Roman" w:cs="Times New Roman"/>
          <w:b/>
          <w:color w:val="auto"/>
        </w:rPr>
      </w:pPr>
      <w:r w:rsidRPr="005701C3">
        <w:rPr>
          <w:rFonts w:ascii="Times New Roman" w:hAnsi="Times New Roman" w:cs="Times New Roman"/>
          <w:color w:val="auto"/>
        </w:rPr>
        <w:t xml:space="preserve">Источник возбудителя инфекции – больные животные, в том числе находящиеся в инкубационном периоде болезни, выделяющих вирус за 3 – 4 дня до появления клинических признаков, а также вирусоносители, выделяющие заразное начало с выдыхаемым воздухом, слюной, молоком, калом, мочой, спермой, полученные от них сырые продукты. У переболевших и вакцинированных животных вирус сохраняется в </w:t>
      </w:r>
      <w:r w:rsidRPr="005701C3">
        <w:rPr>
          <w:rFonts w:ascii="Times New Roman" w:hAnsi="Times New Roman" w:cs="Times New Roman"/>
          <w:color w:val="auto"/>
        </w:rPr>
        <w:lastRenderedPageBreak/>
        <w:t>носоглотке у овец до 9 мес., у крупного рогатого скота до 30 мес. и более продолжительно у буйволов.</w:t>
      </w:r>
    </w:p>
    <w:p w:rsidR="007D4A55" w:rsidRPr="005701C3" w:rsidRDefault="007D4A55" w:rsidP="007D4A55">
      <w:pPr>
        <w:pStyle w:val="a3"/>
        <w:ind w:firstLine="851"/>
        <w:jc w:val="both"/>
        <w:rPr>
          <w:rFonts w:ascii="Times New Roman" w:hAnsi="Times New Roman" w:cs="Times New Roman"/>
          <w:b/>
          <w:color w:val="auto"/>
        </w:rPr>
      </w:pPr>
      <w:r w:rsidRPr="005701C3">
        <w:rPr>
          <w:rFonts w:ascii="Times New Roman" w:hAnsi="Times New Roman" w:cs="Times New Roman"/>
          <w:b/>
          <w:color w:val="auto"/>
        </w:rPr>
        <w:t>Пути заражения и патогенез.</w:t>
      </w:r>
      <w:r w:rsidRPr="005701C3">
        <w:rPr>
          <w:rFonts w:ascii="Times New Roman" w:hAnsi="Times New Roman" w:cs="Times New Roman"/>
          <w:color w:val="auto"/>
        </w:rPr>
        <w:t xml:space="preserve"> Пути заражения различны -  через слизистую оболочку рта, поврежденную кожу вымени и конечностей, а также аэрогенно при совместном содержании больных и здоровых животных. Первичная репродукция вируса происходит уже через 18 часов после заражения. </w:t>
      </w:r>
      <w:proofErr w:type="gramStart"/>
      <w:r w:rsidRPr="005701C3">
        <w:rPr>
          <w:rFonts w:ascii="Times New Roman" w:hAnsi="Times New Roman" w:cs="Times New Roman"/>
          <w:color w:val="auto"/>
        </w:rPr>
        <w:t xml:space="preserve">Ящурный процесс развивается двухфазно – образование первичных афт в месте внедрения вируса, генерализация процесса в результате поступления вируса в кровь и образование вторичных афт на слизистых оболочках ротовой полости, пищевода, рубца, влагалища, носовом зеркальце, коже венчика, </w:t>
      </w:r>
      <w:proofErr w:type="spellStart"/>
      <w:r w:rsidRPr="005701C3">
        <w:rPr>
          <w:rFonts w:ascii="Times New Roman" w:hAnsi="Times New Roman" w:cs="Times New Roman"/>
          <w:color w:val="auto"/>
        </w:rPr>
        <w:t>межкопытной</w:t>
      </w:r>
      <w:proofErr w:type="spellEnd"/>
      <w:r w:rsidRPr="005701C3">
        <w:rPr>
          <w:rFonts w:ascii="Times New Roman" w:hAnsi="Times New Roman" w:cs="Times New Roman"/>
          <w:color w:val="auto"/>
        </w:rPr>
        <w:t xml:space="preserve"> щели и вымени, вызывает функциональные расстройства центральной нервной системы и нарушения сердца (</w:t>
      </w:r>
      <w:proofErr w:type="spellStart"/>
      <w:r w:rsidRPr="005701C3">
        <w:rPr>
          <w:rFonts w:ascii="Times New Roman" w:hAnsi="Times New Roman" w:cs="Times New Roman"/>
          <w:color w:val="auto"/>
        </w:rPr>
        <w:t>миотропное</w:t>
      </w:r>
      <w:proofErr w:type="spellEnd"/>
      <w:r w:rsidRPr="005701C3">
        <w:rPr>
          <w:rFonts w:ascii="Times New Roman" w:hAnsi="Times New Roman" w:cs="Times New Roman"/>
          <w:color w:val="auto"/>
        </w:rPr>
        <w:t xml:space="preserve"> свойство), тканевые дефекты.</w:t>
      </w:r>
      <w:proofErr w:type="gramEnd"/>
    </w:p>
    <w:p w:rsidR="007D4A55" w:rsidRPr="005701C3" w:rsidRDefault="007D4A55" w:rsidP="007D4A55">
      <w:pPr>
        <w:pStyle w:val="a3"/>
        <w:ind w:firstLine="851"/>
        <w:jc w:val="both"/>
        <w:rPr>
          <w:rFonts w:ascii="Times New Roman" w:hAnsi="Times New Roman" w:cs="Times New Roman"/>
          <w:b/>
          <w:color w:val="auto"/>
        </w:rPr>
      </w:pPr>
      <w:r w:rsidRPr="005701C3">
        <w:rPr>
          <w:rFonts w:ascii="Times New Roman" w:hAnsi="Times New Roman" w:cs="Times New Roman"/>
          <w:b/>
          <w:color w:val="auto"/>
        </w:rPr>
        <w:t>Клинические признаки болезни.</w:t>
      </w:r>
      <w:r w:rsidRPr="005701C3">
        <w:rPr>
          <w:rFonts w:ascii="Times New Roman" w:hAnsi="Times New Roman" w:cs="Times New Roman"/>
          <w:color w:val="auto"/>
        </w:rPr>
        <w:t xml:space="preserve"> Инкубационный период длится от 2 до 14 дней, редко до 21 дня.  </w:t>
      </w:r>
      <w:proofErr w:type="gramStart"/>
      <w:r w:rsidRPr="005701C3">
        <w:rPr>
          <w:rFonts w:ascii="Times New Roman" w:hAnsi="Times New Roman" w:cs="Times New Roman"/>
          <w:color w:val="auto"/>
        </w:rPr>
        <w:t xml:space="preserve">Первым признаком заболевания является повышение в течение 2 - 3 дней температуры тела до 41 </w:t>
      </w:r>
      <w:r w:rsidRPr="005701C3">
        <w:rPr>
          <w:rFonts w:ascii="Times New Roman" w:hAnsi="Times New Roman" w:cs="Times New Roman"/>
          <w:color w:val="auto"/>
          <w:vertAlign w:val="superscript"/>
        </w:rPr>
        <w:t>0</w:t>
      </w:r>
      <w:r w:rsidRPr="005701C3">
        <w:rPr>
          <w:rFonts w:ascii="Times New Roman" w:hAnsi="Times New Roman" w:cs="Times New Roman"/>
          <w:color w:val="auto"/>
        </w:rPr>
        <w:t xml:space="preserve">С и выше, снижение молочной продуктивности,  покраснение и отечность слизистой рта, конъюнктивы, обильное слюнотечение, </w:t>
      </w:r>
      <w:proofErr w:type="spellStart"/>
      <w:r w:rsidRPr="005701C3">
        <w:rPr>
          <w:rFonts w:ascii="Times New Roman" w:hAnsi="Times New Roman" w:cs="Times New Roman"/>
          <w:color w:val="auto"/>
        </w:rPr>
        <w:t>афтозные</w:t>
      </w:r>
      <w:proofErr w:type="spellEnd"/>
      <w:r w:rsidRPr="005701C3">
        <w:rPr>
          <w:rFonts w:ascii="Times New Roman" w:hAnsi="Times New Roman" w:cs="Times New Roman"/>
          <w:color w:val="auto"/>
        </w:rPr>
        <w:t xml:space="preserve"> поражения, а затем эрозии на слизистых оболочках ротовой и носовой полостей, носовом зеркальце, спинке языка внутренней стороны губ и щек, на деснах, беззубом крае верхней челюсти, небе, на коже и сосках</w:t>
      </w:r>
      <w:proofErr w:type="gramEnd"/>
      <w:r w:rsidRPr="005701C3">
        <w:rPr>
          <w:rFonts w:ascii="Times New Roman" w:hAnsi="Times New Roman" w:cs="Times New Roman"/>
          <w:color w:val="auto"/>
        </w:rPr>
        <w:t xml:space="preserve"> вымени, а также на венчике копыта, своде </w:t>
      </w:r>
      <w:proofErr w:type="spellStart"/>
      <w:r w:rsidRPr="005701C3">
        <w:rPr>
          <w:rFonts w:ascii="Times New Roman" w:hAnsi="Times New Roman" w:cs="Times New Roman"/>
          <w:color w:val="auto"/>
        </w:rPr>
        <w:t>межкопытной</w:t>
      </w:r>
      <w:proofErr w:type="spellEnd"/>
      <w:r w:rsidRPr="005701C3">
        <w:rPr>
          <w:rFonts w:ascii="Times New Roman" w:hAnsi="Times New Roman" w:cs="Times New Roman"/>
          <w:color w:val="auto"/>
        </w:rPr>
        <w:t xml:space="preserve"> щели, хромота, дрожание губ, мышечная дрожь, скрежет зубами и равномерное причмокивание, жажда, болезненное глотание и затруднительное дыхание. У беременных животных возможны аборты, рождение слабых или мертвых плодов. Выздоровление при доброкачественном течении происходит через 8 - 30 дней. Смертность у крупного рогатого скота составляет 0,5 – 2 %.</w:t>
      </w:r>
    </w:p>
    <w:p w:rsidR="007D4A55" w:rsidRPr="005701C3" w:rsidRDefault="007D4A55" w:rsidP="007D4A55">
      <w:pPr>
        <w:pStyle w:val="a3"/>
        <w:ind w:firstLine="851"/>
        <w:jc w:val="both"/>
        <w:rPr>
          <w:rFonts w:ascii="Times New Roman" w:hAnsi="Times New Roman" w:cs="Times New Roman"/>
          <w:b/>
          <w:color w:val="auto"/>
        </w:rPr>
      </w:pPr>
      <w:r w:rsidRPr="005701C3">
        <w:rPr>
          <w:rFonts w:ascii="Times New Roman" w:hAnsi="Times New Roman" w:cs="Times New Roman"/>
          <w:i/>
          <w:color w:val="auto"/>
        </w:rPr>
        <w:t>При злокачественном течении</w:t>
      </w:r>
      <w:r w:rsidRPr="005701C3">
        <w:rPr>
          <w:rFonts w:ascii="Times New Roman" w:hAnsi="Times New Roman" w:cs="Times New Roman"/>
          <w:color w:val="auto"/>
        </w:rPr>
        <w:t xml:space="preserve"> ящура преобладают нарушения сердечной деятельности и кровообращения. Смерть наступает на 7 – 14 день болезни, летальность может достигать 70-100%. Обычно такое течение наблюдают у молодняка (высокая лихорадка, слабость, гастроэнтерит, тахикардия, паралич сердца).</w:t>
      </w:r>
    </w:p>
    <w:p w:rsidR="007D4A55" w:rsidRPr="005701C3" w:rsidRDefault="007D4A55" w:rsidP="007D4A55">
      <w:pPr>
        <w:pStyle w:val="a3"/>
        <w:ind w:firstLine="851"/>
        <w:jc w:val="both"/>
        <w:rPr>
          <w:rFonts w:ascii="Times New Roman" w:hAnsi="Times New Roman" w:cs="Times New Roman"/>
          <w:b/>
          <w:color w:val="auto"/>
        </w:rPr>
      </w:pPr>
      <w:r w:rsidRPr="005701C3">
        <w:rPr>
          <w:rFonts w:ascii="Times New Roman" w:hAnsi="Times New Roman" w:cs="Times New Roman"/>
          <w:color w:val="auto"/>
        </w:rPr>
        <w:t xml:space="preserve">У овец и коз клинические симптомы менее выражены. Повреждения копыт могут проходить </w:t>
      </w:r>
      <w:proofErr w:type="gramStart"/>
      <w:r w:rsidRPr="005701C3">
        <w:rPr>
          <w:rFonts w:ascii="Times New Roman" w:hAnsi="Times New Roman" w:cs="Times New Roman"/>
          <w:color w:val="auto"/>
        </w:rPr>
        <w:t>незамеченными</w:t>
      </w:r>
      <w:proofErr w:type="gramEnd"/>
      <w:r w:rsidRPr="005701C3">
        <w:rPr>
          <w:rFonts w:ascii="Times New Roman" w:hAnsi="Times New Roman" w:cs="Times New Roman"/>
          <w:color w:val="auto"/>
        </w:rPr>
        <w:t>, характерно прекращение лактации. Высокая смертность у молодняка.</w:t>
      </w:r>
    </w:p>
    <w:p w:rsidR="007D4A55" w:rsidRPr="005701C3" w:rsidRDefault="007D4A55" w:rsidP="007D4A55">
      <w:pPr>
        <w:pStyle w:val="a3"/>
        <w:ind w:firstLine="851"/>
        <w:jc w:val="both"/>
        <w:rPr>
          <w:rFonts w:ascii="Times New Roman" w:hAnsi="Times New Roman" w:cs="Times New Roman"/>
          <w:b/>
          <w:color w:val="auto"/>
        </w:rPr>
      </w:pPr>
      <w:r w:rsidRPr="005701C3">
        <w:rPr>
          <w:rFonts w:ascii="Times New Roman" w:hAnsi="Times New Roman" w:cs="Times New Roman"/>
          <w:color w:val="auto"/>
        </w:rPr>
        <w:t xml:space="preserve">У свиней афты образуются на «пятачке», вымени и венчике копытец, больные передвигаются ползком, опираясь на запястные суставы, возможны отслоение и </w:t>
      </w:r>
      <w:proofErr w:type="spellStart"/>
      <w:r w:rsidRPr="005701C3">
        <w:rPr>
          <w:rFonts w:ascii="Times New Roman" w:hAnsi="Times New Roman" w:cs="Times New Roman"/>
          <w:color w:val="auto"/>
        </w:rPr>
        <w:t>спадение</w:t>
      </w:r>
      <w:proofErr w:type="spellEnd"/>
      <w:r w:rsidRPr="005701C3">
        <w:rPr>
          <w:rFonts w:ascii="Times New Roman" w:hAnsi="Times New Roman" w:cs="Times New Roman"/>
          <w:color w:val="auto"/>
        </w:rPr>
        <w:t xml:space="preserve"> рогового башмака. В неблагополучном пункте обычно погибают все поросята - сосуны.</w:t>
      </w:r>
    </w:p>
    <w:p w:rsidR="007D4A55" w:rsidRPr="005701C3" w:rsidRDefault="007D4A55" w:rsidP="007D4A55">
      <w:pPr>
        <w:pStyle w:val="a3"/>
        <w:ind w:firstLine="851"/>
        <w:jc w:val="both"/>
        <w:rPr>
          <w:rFonts w:ascii="Times New Roman" w:hAnsi="Times New Roman" w:cs="Times New Roman"/>
          <w:b/>
          <w:color w:val="auto"/>
        </w:rPr>
      </w:pPr>
      <w:r w:rsidRPr="005701C3">
        <w:rPr>
          <w:rFonts w:ascii="Times New Roman" w:hAnsi="Times New Roman" w:cs="Times New Roman"/>
          <w:b/>
          <w:color w:val="auto"/>
        </w:rPr>
        <w:t>Патологоанатомические изменения.</w:t>
      </w:r>
      <w:r w:rsidRPr="005701C3">
        <w:rPr>
          <w:rFonts w:ascii="Times New Roman" w:hAnsi="Times New Roman" w:cs="Times New Roman"/>
          <w:color w:val="auto"/>
        </w:rPr>
        <w:t xml:space="preserve"> Обнаруживают характерные поражения  -  афты и эрозии на языке, деснах, щеках, жестком и мягком небе, губах, ноздрях, носовом зеркале, сосках вымени, пищеводе, </w:t>
      </w:r>
      <w:proofErr w:type="spellStart"/>
      <w:r w:rsidRPr="005701C3">
        <w:rPr>
          <w:rFonts w:ascii="Times New Roman" w:hAnsi="Times New Roman" w:cs="Times New Roman"/>
          <w:color w:val="auto"/>
        </w:rPr>
        <w:t>преджелудков</w:t>
      </w:r>
      <w:proofErr w:type="spellEnd"/>
      <w:r w:rsidRPr="005701C3">
        <w:rPr>
          <w:rFonts w:ascii="Times New Roman" w:hAnsi="Times New Roman" w:cs="Times New Roman"/>
          <w:color w:val="auto"/>
        </w:rPr>
        <w:t xml:space="preserve">, пятачке у свиней, на венчике и на своде </w:t>
      </w:r>
      <w:proofErr w:type="spellStart"/>
      <w:r w:rsidRPr="005701C3">
        <w:rPr>
          <w:rFonts w:ascii="Times New Roman" w:hAnsi="Times New Roman" w:cs="Times New Roman"/>
          <w:color w:val="auto"/>
        </w:rPr>
        <w:t>межкопытной</w:t>
      </w:r>
      <w:proofErr w:type="spellEnd"/>
      <w:r w:rsidRPr="005701C3">
        <w:rPr>
          <w:rFonts w:ascii="Times New Roman" w:hAnsi="Times New Roman" w:cs="Times New Roman"/>
          <w:color w:val="auto"/>
        </w:rPr>
        <w:t xml:space="preserve"> щели. У молодняка -  геморрагическое воспаление слизистой оболочки кишечника, повреждение миокарда (синдром тигрового сердца).</w:t>
      </w:r>
    </w:p>
    <w:p w:rsidR="007D4A55" w:rsidRPr="005701C3" w:rsidRDefault="007D4A55" w:rsidP="007D4A55">
      <w:pPr>
        <w:pStyle w:val="a3"/>
        <w:ind w:firstLine="851"/>
        <w:jc w:val="both"/>
        <w:rPr>
          <w:rFonts w:ascii="Times New Roman" w:hAnsi="Times New Roman" w:cs="Times New Roman"/>
          <w:b/>
          <w:color w:val="auto"/>
        </w:rPr>
      </w:pPr>
      <w:r w:rsidRPr="005701C3">
        <w:rPr>
          <w:rFonts w:ascii="Times New Roman" w:hAnsi="Times New Roman" w:cs="Times New Roman"/>
          <w:b/>
          <w:color w:val="auto"/>
        </w:rPr>
        <w:t>Диагноз</w:t>
      </w:r>
      <w:r w:rsidRPr="005701C3">
        <w:rPr>
          <w:rFonts w:ascii="Times New Roman" w:hAnsi="Times New Roman" w:cs="Times New Roman"/>
          <w:color w:val="auto"/>
        </w:rPr>
        <w:t xml:space="preserve"> устанавливают с учетом анализа эпизоотологических данных, клинических признаков, патологоанатомических изменений и лабораторных (серологических и вирусологических) исследований по выделению и идентификации вируса на первичной культуре клеток, изоляция на перевиваемых клетках, </w:t>
      </w:r>
      <w:proofErr w:type="spellStart"/>
      <w:r w:rsidRPr="005701C3">
        <w:rPr>
          <w:rFonts w:ascii="Times New Roman" w:hAnsi="Times New Roman" w:cs="Times New Roman"/>
          <w:color w:val="auto"/>
        </w:rPr>
        <w:t>биопроба</w:t>
      </w:r>
      <w:proofErr w:type="spellEnd"/>
      <w:r w:rsidRPr="005701C3">
        <w:rPr>
          <w:rFonts w:ascii="Times New Roman" w:hAnsi="Times New Roman" w:cs="Times New Roman"/>
          <w:color w:val="auto"/>
        </w:rPr>
        <w:t xml:space="preserve"> на мышах, РСК, ИФА, тест вирусной нейтрализации.</w:t>
      </w:r>
    </w:p>
    <w:p w:rsidR="007D4A55" w:rsidRPr="005701C3" w:rsidRDefault="007D4A55" w:rsidP="007D4A55">
      <w:pPr>
        <w:pStyle w:val="a3"/>
        <w:ind w:firstLine="851"/>
        <w:jc w:val="both"/>
        <w:rPr>
          <w:rFonts w:ascii="Times New Roman" w:hAnsi="Times New Roman" w:cs="Times New Roman"/>
          <w:b/>
          <w:color w:val="auto"/>
        </w:rPr>
      </w:pPr>
      <w:r w:rsidRPr="005701C3">
        <w:rPr>
          <w:rFonts w:ascii="Times New Roman" w:hAnsi="Times New Roman" w:cs="Times New Roman"/>
          <w:color w:val="auto"/>
        </w:rPr>
        <w:t xml:space="preserve">Материалами для лабораторных исследований служат 1 – 5 г ткани из созревших, но </w:t>
      </w:r>
      <w:proofErr w:type="spellStart"/>
      <w:r w:rsidRPr="005701C3">
        <w:rPr>
          <w:rFonts w:ascii="Times New Roman" w:hAnsi="Times New Roman" w:cs="Times New Roman"/>
          <w:color w:val="auto"/>
        </w:rPr>
        <w:t>непрорвавшейся</w:t>
      </w:r>
      <w:proofErr w:type="spellEnd"/>
      <w:r w:rsidRPr="005701C3">
        <w:rPr>
          <w:rFonts w:ascii="Times New Roman" w:hAnsi="Times New Roman" w:cs="Times New Roman"/>
          <w:color w:val="auto"/>
        </w:rPr>
        <w:t xml:space="preserve"> афт языка у крупного рогатого скота, с «пятачка» или вымени у свиней, со слизистой рта – у овец. </w:t>
      </w:r>
      <w:proofErr w:type="gramStart"/>
      <w:r w:rsidRPr="005701C3">
        <w:rPr>
          <w:rFonts w:ascii="Times New Roman" w:hAnsi="Times New Roman" w:cs="Times New Roman"/>
          <w:color w:val="auto"/>
        </w:rPr>
        <w:t>Образцы помещают во флакон с консервирующей жидкостью (смесь равных частей химически чистого глицерина и фосфатно-буферного раствора, рН  7,2 - 7,4), затем в металлический пенал или контейнер и термос со льдом, опечатывают и доставляют нарочным с сопроводительным письмом, в областную или республиканскую лаборатории.</w:t>
      </w:r>
      <w:proofErr w:type="gramEnd"/>
      <w:r w:rsidRPr="005701C3">
        <w:rPr>
          <w:rFonts w:ascii="Times New Roman" w:hAnsi="Times New Roman" w:cs="Times New Roman"/>
          <w:color w:val="auto"/>
        </w:rPr>
        <w:t xml:space="preserve"> Строго соблюдают необходимые меры предосторожности в пределах страны и между странами.</w:t>
      </w:r>
    </w:p>
    <w:p w:rsidR="007D4A55" w:rsidRPr="005701C3" w:rsidRDefault="007D4A55" w:rsidP="007D4A55">
      <w:pPr>
        <w:pStyle w:val="a3"/>
        <w:ind w:firstLine="851"/>
        <w:jc w:val="both"/>
        <w:rPr>
          <w:rFonts w:ascii="Times New Roman" w:hAnsi="Times New Roman" w:cs="Times New Roman"/>
          <w:b/>
          <w:color w:val="auto"/>
        </w:rPr>
      </w:pPr>
      <w:r w:rsidRPr="005701C3">
        <w:rPr>
          <w:rFonts w:ascii="Times New Roman" w:hAnsi="Times New Roman" w:cs="Times New Roman"/>
          <w:b/>
          <w:color w:val="auto"/>
        </w:rPr>
        <w:lastRenderedPageBreak/>
        <w:t>При дифференциальном диагнозе</w:t>
      </w:r>
      <w:r w:rsidRPr="005701C3">
        <w:rPr>
          <w:rFonts w:ascii="Times New Roman" w:hAnsi="Times New Roman" w:cs="Times New Roman"/>
          <w:color w:val="auto"/>
        </w:rPr>
        <w:t xml:space="preserve"> исключают везикулярный стоматит, везикулярную болезнь свиней, везикулярную экзантему свиней, чуму, злокачественную катаральную горячку, вирусную диарею и инфекционный </w:t>
      </w:r>
      <w:proofErr w:type="spellStart"/>
      <w:r w:rsidRPr="005701C3">
        <w:rPr>
          <w:rFonts w:ascii="Times New Roman" w:hAnsi="Times New Roman" w:cs="Times New Roman"/>
          <w:color w:val="auto"/>
        </w:rPr>
        <w:t>ринотрахеит</w:t>
      </w:r>
      <w:proofErr w:type="spellEnd"/>
      <w:r w:rsidRPr="005701C3">
        <w:rPr>
          <w:rFonts w:ascii="Times New Roman" w:hAnsi="Times New Roman" w:cs="Times New Roman"/>
          <w:color w:val="auto"/>
        </w:rPr>
        <w:t xml:space="preserve"> крупного рогатого скота, оспу, </w:t>
      </w:r>
      <w:proofErr w:type="spellStart"/>
      <w:r w:rsidRPr="005701C3">
        <w:rPr>
          <w:rFonts w:ascii="Times New Roman" w:hAnsi="Times New Roman" w:cs="Times New Roman"/>
          <w:color w:val="auto"/>
        </w:rPr>
        <w:t>афтозные</w:t>
      </w:r>
      <w:proofErr w:type="spellEnd"/>
      <w:r w:rsidRPr="005701C3">
        <w:rPr>
          <w:rFonts w:ascii="Times New Roman" w:hAnsi="Times New Roman" w:cs="Times New Roman"/>
          <w:color w:val="auto"/>
        </w:rPr>
        <w:t xml:space="preserve"> стоматиты незаразной этиологии, </w:t>
      </w:r>
      <w:proofErr w:type="spellStart"/>
      <w:r w:rsidRPr="005701C3">
        <w:rPr>
          <w:rFonts w:ascii="Times New Roman" w:hAnsi="Times New Roman" w:cs="Times New Roman"/>
          <w:color w:val="auto"/>
        </w:rPr>
        <w:t>некробактериоз</w:t>
      </w:r>
      <w:proofErr w:type="spellEnd"/>
      <w:r w:rsidRPr="005701C3">
        <w:rPr>
          <w:rFonts w:ascii="Times New Roman" w:hAnsi="Times New Roman" w:cs="Times New Roman"/>
          <w:color w:val="auto"/>
        </w:rPr>
        <w:t xml:space="preserve"> и копытную гниль, катаральную лихорадку овец (</w:t>
      </w:r>
      <w:proofErr w:type="spellStart"/>
      <w:r w:rsidRPr="005701C3">
        <w:rPr>
          <w:rFonts w:ascii="Times New Roman" w:hAnsi="Times New Roman" w:cs="Times New Roman"/>
          <w:color w:val="auto"/>
        </w:rPr>
        <w:t>блютанг</w:t>
      </w:r>
      <w:proofErr w:type="spellEnd"/>
      <w:r w:rsidRPr="005701C3">
        <w:rPr>
          <w:rFonts w:ascii="Times New Roman" w:hAnsi="Times New Roman" w:cs="Times New Roman"/>
          <w:color w:val="auto"/>
        </w:rPr>
        <w:t>).</w:t>
      </w:r>
    </w:p>
    <w:p w:rsidR="007D4A55" w:rsidRPr="005701C3" w:rsidRDefault="007D4A55" w:rsidP="007D4A55">
      <w:pPr>
        <w:pStyle w:val="a3"/>
        <w:ind w:firstLine="851"/>
        <w:jc w:val="both"/>
        <w:rPr>
          <w:rFonts w:ascii="Times New Roman" w:hAnsi="Times New Roman" w:cs="Times New Roman"/>
          <w:b/>
          <w:color w:val="auto"/>
        </w:rPr>
      </w:pPr>
      <w:r w:rsidRPr="005701C3">
        <w:rPr>
          <w:rFonts w:ascii="Times New Roman" w:hAnsi="Times New Roman" w:cs="Times New Roman"/>
          <w:b/>
          <w:color w:val="auto"/>
        </w:rPr>
        <w:t>Лечение.</w:t>
      </w:r>
      <w:r w:rsidRPr="005701C3">
        <w:rPr>
          <w:rFonts w:ascii="Times New Roman" w:hAnsi="Times New Roman" w:cs="Times New Roman"/>
          <w:color w:val="auto"/>
        </w:rPr>
        <w:t xml:space="preserve"> Больных не лечат. Уничтожают сжиганием.</w:t>
      </w:r>
    </w:p>
    <w:p w:rsidR="007D4A55" w:rsidRPr="005701C3" w:rsidRDefault="007D4A55" w:rsidP="007D4A55">
      <w:pPr>
        <w:pStyle w:val="a3"/>
        <w:ind w:firstLine="851"/>
        <w:jc w:val="both"/>
        <w:rPr>
          <w:rFonts w:ascii="Times New Roman" w:hAnsi="Times New Roman" w:cs="Times New Roman"/>
          <w:b/>
          <w:color w:val="auto"/>
        </w:rPr>
      </w:pPr>
      <w:r w:rsidRPr="005701C3">
        <w:rPr>
          <w:rFonts w:ascii="Times New Roman" w:hAnsi="Times New Roman" w:cs="Times New Roman"/>
          <w:b/>
          <w:color w:val="auto"/>
        </w:rPr>
        <w:t>Профилактика и меры борьбы</w:t>
      </w:r>
      <w:r w:rsidRPr="005701C3">
        <w:rPr>
          <w:rFonts w:ascii="Times New Roman" w:hAnsi="Times New Roman" w:cs="Times New Roman"/>
          <w:color w:val="auto"/>
        </w:rPr>
        <w:t xml:space="preserve"> зависят от экономического состояния страны и ее географического расположения, уровня ведения животноводства,  обеспеченности  ветеринарными специалистами. В одних странах (США, Канада, Англия, Япония, Австралия и др.) действует метод убоя всех больных, подозрительных в заболевании и заражении животных неблагополучных пунктов. Проведение жестких карантинных и ветеринарно-санитарных мероприятий до полного оздоровления эпизоотических очагов.</w:t>
      </w:r>
    </w:p>
    <w:p w:rsidR="007D4A55" w:rsidRPr="0026150D" w:rsidRDefault="007D4A55" w:rsidP="0026150D">
      <w:pPr>
        <w:pStyle w:val="a3"/>
        <w:ind w:firstLine="851"/>
        <w:jc w:val="both"/>
        <w:rPr>
          <w:rFonts w:ascii="Times New Roman" w:hAnsi="Times New Roman" w:cs="Times New Roman"/>
          <w:b/>
          <w:bCs/>
          <w:color w:val="auto"/>
        </w:rPr>
      </w:pPr>
      <w:r w:rsidRPr="005701C3">
        <w:rPr>
          <w:rFonts w:ascii="Times New Roman" w:hAnsi="Times New Roman" w:cs="Times New Roman"/>
          <w:color w:val="auto"/>
        </w:rPr>
        <w:t xml:space="preserve">В других странах, включая и Казахстан, проводят мероприятия в строгом соответствии с инструкцией, где наряду с защитой территорий от заноса возбудителя на территорию страны, повышают ветеринарно-санитарную культуру, осуществляют контроль за перевозками продуктов и сырья животного происхождения, перемещением животных, применяют вакцинацию </w:t>
      </w:r>
      <w:proofErr w:type="spellStart"/>
      <w:proofErr w:type="gramStart"/>
      <w:r w:rsidRPr="005701C3">
        <w:rPr>
          <w:rFonts w:ascii="Times New Roman" w:hAnsi="Times New Roman" w:cs="Times New Roman"/>
          <w:color w:val="auto"/>
        </w:rPr>
        <w:t>восприимчи-вых</w:t>
      </w:r>
      <w:proofErr w:type="spellEnd"/>
      <w:proofErr w:type="gramEnd"/>
      <w:r w:rsidRPr="005701C3">
        <w:rPr>
          <w:rFonts w:ascii="Times New Roman" w:hAnsi="Times New Roman" w:cs="Times New Roman"/>
          <w:color w:val="auto"/>
        </w:rPr>
        <w:t xml:space="preserve"> животных. Для активной иммунизации применяют моно- и поливалентные из вируса</w:t>
      </w:r>
      <w:proofErr w:type="gramStart"/>
      <w:r w:rsidRPr="005701C3">
        <w:rPr>
          <w:rFonts w:ascii="Times New Roman" w:hAnsi="Times New Roman" w:cs="Times New Roman"/>
          <w:color w:val="auto"/>
        </w:rPr>
        <w:t xml:space="preserve"> О</w:t>
      </w:r>
      <w:proofErr w:type="gramEnd"/>
      <w:r w:rsidRPr="005701C3">
        <w:rPr>
          <w:rFonts w:ascii="Times New Roman" w:hAnsi="Times New Roman" w:cs="Times New Roman"/>
          <w:color w:val="auto"/>
        </w:rPr>
        <w:t xml:space="preserve">, А, С и с включением Азия-1, а также вакцины с адъювантами, согласно наставлений. Иммунитет формируется через 2 - 3 недели и сохраняется до 4-6 месяцев. Молодняк, рожденный от вакцинированных или переболевших матерей, приобретает до 4 </w:t>
      </w:r>
      <w:proofErr w:type="spellStart"/>
      <w:r w:rsidRPr="005701C3">
        <w:rPr>
          <w:rFonts w:ascii="Times New Roman" w:hAnsi="Times New Roman" w:cs="Times New Roman"/>
          <w:color w:val="auto"/>
        </w:rPr>
        <w:t>месколостральный</w:t>
      </w:r>
      <w:proofErr w:type="spellEnd"/>
      <w:r w:rsidRPr="005701C3">
        <w:rPr>
          <w:rFonts w:ascii="Times New Roman" w:hAnsi="Times New Roman" w:cs="Times New Roman"/>
          <w:color w:val="auto"/>
        </w:rPr>
        <w:t xml:space="preserve"> иммунитет.</w:t>
      </w:r>
    </w:p>
    <w:p w:rsidR="007D4A55" w:rsidRPr="005701C3" w:rsidRDefault="007D4A55" w:rsidP="007D4A55">
      <w:pPr>
        <w:pStyle w:val="a3"/>
        <w:ind w:firstLine="851"/>
        <w:jc w:val="both"/>
        <w:rPr>
          <w:rFonts w:ascii="Times New Roman" w:hAnsi="Times New Roman" w:cs="Times New Roman"/>
          <w:color w:val="auto"/>
        </w:rPr>
      </w:pPr>
      <w:r w:rsidRPr="005701C3">
        <w:rPr>
          <w:rFonts w:ascii="Times New Roman" w:hAnsi="Times New Roman" w:cs="Times New Roman"/>
          <w:b/>
          <w:color w:val="auto"/>
        </w:rPr>
        <w:t>Везикулярный стоматит</w:t>
      </w:r>
      <w:r w:rsidR="00585CD1">
        <w:rPr>
          <w:rFonts w:ascii="Times New Roman" w:hAnsi="Times New Roman" w:cs="Times New Roman"/>
          <w:b/>
          <w:color w:val="auto"/>
        </w:rPr>
        <w:t xml:space="preserve"> </w:t>
      </w:r>
      <w:r w:rsidRPr="005701C3">
        <w:rPr>
          <w:rFonts w:ascii="Times New Roman" w:hAnsi="Times New Roman" w:cs="Times New Roman"/>
          <w:b/>
          <w:color w:val="auto"/>
        </w:rPr>
        <w:t>(</w:t>
      </w:r>
      <w:proofErr w:type="spellStart"/>
      <w:r w:rsidRPr="005701C3">
        <w:rPr>
          <w:rFonts w:ascii="Times New Roman" w:hAnsi="Times New Roman" w:cs="Times New Roman"/>
          <w:color w:val="auto"/>
        </w:rPr>
        <w:t>каз</w:t>
      </w:r>
      <w:proofErr w:type="gramStart"/>
      <w:r w:rsidRPr="005701C3">
        <w:rPr>
          <w:rFonts w:ascii="Times New Roman" w:hAnsi="Times New Roman" w:cs="Times New Roman"/>
          <w:color w:val="auto"/>
        </w:rPr>
        <w:t>.</w:t>
      </w:r>
      <w:r w:rsidRPr="005701C3">
        <w:rPr>
          <w:rFonts w:ascii="Times New Roman" w:hAnsi="Times New Roman" w:cs="Times New Roman"/>
          <w:b/>
          <w:color w:val="auto"/>
        </w:rPr>
        <w:t>А</w:t>
      </w:r>
      <w:proofErr w:type="gramEnd"/>
      <w:r w:rsidRPr="005701C3">
        <w:rPr>
          <w:rFonts w:ascii="Times New Roman" w:hAnsi="Times New Roman" w:cs="Times New Roman"/>
          <w:b/>
          <w:color w:val="auto"/>
        </w:rPr>
        <w:t>уызды</w:t>
      </w:r>
      <w:proofErr w:type="spellEnd"/>
      <w:r w:rsidRPr="005701C3">
        <w:rPr>
          <w:rFonts w:ascii="Times New Roman" w:hAnsi="Times New Roman" w:cs="Times New Roman"/>
          <w:b/>
          <w:color w:val="auto"/>
          <w:lang w:val="kk-KZ"/>
        </w:rPr>
        <w:t>ң</w:t>
      </w:r>
      <w:r w:rsidRPr="005701C3">
        <w:rPr>
          <w:rFonts w:ascii="Times New Roman" w:hAnsi="Times New Roman" w:cs="Times New Roman"/>
          <w:b/>
          <w:color w:val="auto"/>
        </w:rPr>
        <w:t xml:space="preserve"> к</w:t>
      </w:r>
      <w:r w:rsidRPr="005701C3">
        <w:rPr>
          <w:rFonts w:ascii="Times New Roman" w:hAnsi="Times New Roman" w:cs="Times New Roman"/>
          <w:b/>
          <w:color w:val="auto"/>
          <w:lang w:val="kk-KZ"/>
        </w:rPr>
        <w:t>ү</w:t>
      </w:r>
      <w:proofErr w:type="spellStart"/>
      <w:r w:rsidRPr="005701C3">
        <w:rPr>
          <w:rFonts w:ascii="Times New Roman" w:hAnsi="Times New Roman" w:cs="Times New Roman"/>
          <w:b/>
          <w:color w:val="auto"/>
        </w:rPr>
        <w:t>лд</w:t>
      </w:r>
      <w:proofErr w:type="spellEnd"/>
      <w:r w:rsidRPr="005701C3">
        <w:rPr>
          <w:rFonts w:ascii="Times New Roman" w:hAnsi="Times New Roman" w:cs="Times New Roman"/>
          <w:b/>
          <w:color w:val="auto"/>
          <w:lang w:val="en-US"/>
        </w:rPr>
        <w:t>i</w:t>
      </w:r>
      <w:r w:rsidRPr="005701C3">
        <w:rPr>
          <w:rFonts w:ascii="Times New Roman" w:hAnsi="Times New Roman" w:cs="Times New Roman"/>
          <w:b/>
          <w:color w:val="auto"/>
        </w:rPr>
        <w:t>р</w:t>
      </w:r>
      <w:r w:rsidRPr="005701C3">
        <w:rPr>
          <w:rFonts w:ascii="Times New Roman" w:hAnsi="Times New Roman" w:cs="Times New Roman"/>
          <w:b/>
          <w:color w:val="auto"/>
          <w:lang w:val="kk-KZ"/>
        </w:rPr>
        <w:t>еуікқ</w:t>
      </w:r>
      <w:proofErr w:type="spellStart"/>
      <w:r w:rsidRPr="005701C3">
        <w:rPr>
          <w:rFonts w:ascii="Times New Roman" w:hAnsi="Times New Roman" w:cs="Times New Roman"/>
          <w:b/>
          <w:color w:val="auto"/>
        </w:rPr>
        <w:t>абынуы</w:t>
      </w:r>
      <w:proofErr w:type="spellEnd"/>
      <w:r w:rsidRPr="005701C3">
        <w:rPr>
          <w:rFonts w:ascii="Times New Roman" w:hAnsi="Times New Roman" w:cs="Times New Roman"/>
          <w:b/>
          <w:color w:val="auto"/>
        </w:rPr>
        <w:t xml:space="preserve">, </w:t>
      </w:r>
      <w:proofErr w:type="spellStart"/>
      <w:r w:rsidRPr="005701C3">
        <w:rPr>
          <w:rFonts w:ascii="Times New Roman" w:hAnsi="Times New Roman" w:cs="Times New Roman"/>
          <w:b/>
          <w:color w:val="auto"/>
        </w:rPr>
        <w:t>ауызуы-лу</w:t>
      </w:r>
      <w:proofErr w:type="spellEnd"/>
      <w:r w:rsidRPr="005701C3">
        <w:rPr>
          <w:rFonts w:ascii="Times New Roman" w:hAnsi="Times New Roman" w:cs="Times New Roman"/>
          <w:b/>
          <w:color w:val="auto"/>
          <w:lang w:val="kk-KZ"/>
        </w:rPr>
        <w:t>ы,</w:t>
      </w:r>
      <w:r w:rsidRPr="005701C3">
        <w:rPr>
          <w:rFonts w:ascii="Times New Roman" w:hAnsi="Times New Roman" w:cs="Times New Roman"/>
          <w:color w:val="auto"/>
        </w:rPr>
        <w:t>лат.</w:t>
      </w:r>
      <w:proofErr w:type="spellStart"/>
      <w:r w:rsidRPr="005701C3">
        <w:rPr>
          <w:rFonts w:ascii="Times New Roman" w:hAnsi="Times New Roman" w:cs="Times New Roman"/>
          <w:b/>
          <w:color w:val="auto"/>
          <w:lang w:val="en-US"/>
        </w:rPr>
        <w:t>Stomatitisvesicularis</w:t>
      </w:r>
      <w:proofErr w:type="spellEnd"/>
      <w:r w:rsidRPr="005701C3">
        <w:rPr>
          <w:rFonts w:ascii="Times New Roman" w:hAnsi="Times New Roman" w:cs="Times New Roman"/>
          <w:b/>
          <w:color w:val="auto"/>
        </w:rPr>
        <w:t xml:space="preserve">, </w:t>
      </w:r>
      <w:r w:rsidRPr="005701C3">
        <w:rPr>
          <w:rFonts w:ascii="Times New Roman" w:hAnsi="Times New Roman" w:cs="Times New Roman"/>
          <w:color w:val="auto"/>
        </w:rPr>
        <w:t>англ.</w:t>
      </w:r>
      <w:proofErr w:type="spellStart"/>
      <w:r w:rsidRPr="005701C3">
        <w:rPr>
          <w:rFonts w:ascii="Times New Roman" w:hAnsi="Times New Roman" w:cs="Times New Roman"/>
          <w:b/>
          <w:color w:val="auto"/>
          <w:lang w:val="en-US"/>
        </w:rPr>
        <w:t>Vesucularstomatitis</w:t>
      </w:r>
      <w:proofErr w:type="spellEnd"/>
      <w:r w:rsidRPr="005701C3">
        <w:rPr>
          <w:rFonts w:ascii="Times New Roman" w:hAnsi="Times New Roman" w:cs="Times New Roman"/>
          <w:b/>
          <w:color w:val="auto"/>
        </w:rPr>
        <w:t xml:space="preserve">, </w:t>
      </w:r>
      <w:proofErr w:type="spellStart"/>
      <w:r w:rsidRPr="005701C3">
        <w:rPr>
          <w:rFonts w:ascii="Times New Roman" w:hAnsi="Times New Roman" w:cs="Times New Roman"/>
          <w:b/>
          <w:color w:val="auto"/>
          <w:lang w:val="en-US"/>
        </w:rPr>
        <w:t>Soremouthcattie</w:t>
      </w:r>
      <w:proofErr w:type="spellEnd"/>
      <w:r w:rsidRPr="005701C3">
        <w:rPr>
          <w:rFonts w:ascii="Times New Roman" w:hAnsi="Times New Roman" w:cs="Times New Roman"/>
          <w:b/>
          <w:color w:val="auto"/>
        </w:rPr>
        <w:t>)</w:t>
      </w:r>
      <w:r w:rsidRPr="005701C3">
        <w:rPr>
          <w:rFonts w:ascii="Times New Roman" w:hAnsi="Times New Roman" w:cs="Times New Roman"/>
          <w:color w:val="auto"/>
        </w:rPr>
        <w:t xml:space="preserve">-  остро протекающая вирусная </w:t>
      </w:r>
      <w:proofErr w:type="spellStart"/>
      <w:r w:rsidRPr="005701C3">
        <w:rPr>
          <w:rFonts w:ascii="Times New Roman" w:hAnsi="Times New Roman" w:cs="Times New Roman"/>
          <w:color w:val="auto"/>
        </w:rPr>
        <w:t>антропозоо</w:t>
      </w:r>
      <w:r w:rsidRPr="005701C3">
        <w:rPr>
          <w:rFonts w:ascii="Times New Roman" w:hAnsi="Times New Roman" w:cs="Times New Roman"/>
          <w:color w:val="auto"/>
        </w:rPr>
        <w:softHyphen/>
        <w:t>нозная</w:t>
      </w:r>
      <w:proofErr w:type="spellEnd"/>
      <w:r w:rsidRPr="005701C3">
        <w:rPr>
          <w:rFonts w:ascii="Times New Roman" w:hAnsi="Times New Roman" w:cs="Times New Roman"/>
          <w:color w:val="auto"/>
        </w:rPr>
        <w:t xml:space="preserve"> болезнь животных, </w:t>
      </w:r>
      <w:proofErr w:type="spellStart"/>
      <w:r w:rsidRPr="005701C3">
        <w:rPr>
          <w:rFonts w:ascii="Times New Roman" w:hAnsi="Times New Roman" w:cs="Times New Roman"/>
          <w:color w:val="auto"/>
        </w:rPr>
        <w:t>характери-зующаяся</w:t>
      </w:r>
      <w:proofErr w:type="spellEnd"/>
      <w:r w:rsidRPr="005701C3">
        <w:rPr>
          <w:rFonts w:ascii="Times New Roman" w:hAnsi="Times New Roman" w:cs="Times New Roman"/>
          <w:color w:val="auto"/>
        </w:rPr>
        <w:t xml:space="preserve"> повышением температуры тела, потерей аппетита, саливацией, образованием везикул на слизистой обо</w:t>
      </w:r>
      <w:r w:rsidRPr="005701C3">
        <w:rPr>
          <w:rFonts w:ascii="Times New Roman" w:hAnsi="Times New Roman" w:cs="Times New Roman"/>
          <w:color w:val="auto"/>
        </w:rPr>
        <w:softHyphen/>
        <w:t xml:space="preserve">лочке ротовой полости, языка, на коже губ, носового зеркальца, поражением сосков вымени, реже кожи </w:t>
      </w:r>
      <w:proofErr w:type="spellStart"/>
      <w:r w:rsidRPr="005701C3">
        <w:rPr>
          <w:rFonts w:ascii="Times New Roman" w:hAnsi="Times New Roman" w:cs="Times New Roman"/>
          <w:color w:val="auto"/>
        </w:rPr>
        <w:t>межкопытной</w:t>
      </w:r>
      <w:proofErr w:type="spellEnd"/>
      <w:r w:rsidRPr="005701C3">
        <w:rPr>
          <w:rFonts w:ascii="Times New Roman" w:hAnsi="Times New Roman" w:cs="Times New Roman"/>
          <w:color w:val="auto"/>
        </w:rPr>
        <w:t xml:space="preserve"> щели, венчика, мякишей.</w:t>
      </w:r>
    </w:p>
    <w:p w:rsidR="007D4A55" w:rsidRPr="005701C3" w:rsidRDefault="007D4A55" w:rsidP="007D4A55">
      <w:pPr>
        <w:pStyle w:val="a3"/>
        <w:ind w:firstLine="851"/>
        <w:jc w:val="both"/>
        <w:rPr>
          <w:rFonts w:ascii="Times New Roman" w:hAnsi="Times New Roman" w:cs="Times New Roman"/>
          <w:color w:val="auto"/>
        </w:rPr>
      </w:pPr>
      <w:r w:rsidRPr="005701C3">
        <w:rPr>
          <w:rFonts w:ascii="Times New Roman" w:hAnsi="Times New Roman" w:cs="Times New Roman"/>
          <w:color w:val="auto"/>
        </w:rPr>
        <w:t>Описаны случаи болезни у людей, протекающих в латентной форме или с симптомами, наблюдаемыми при гриппе. Заражаются они при манипуляции с вирусом или контакте с больными.</w:t>
      </w:r>
    </w:p>
    <w:p w:rsidR="007D4A55" w:rsidRPr="005701C3" w:rsidRDefault="007D4A55" w:rsidP="007D4A55">
      <w:pPr>
        <w:pStyle w:val="a3"/>
        <w:ind w:firstLine="851"/>
        <w:jc w:val="both"/>
        <w:rPr>
          <w:rFonts w:ascii="Times New Roman" w:hAnsi="Times New Roman" w:cs="Times New Roman"/>
          <w:color w:val="auto"/>
        </w:rPr>
      </w:pPr>
      <w:r w:rsidRPr="005701C3">
        <w:rPr>
          <w:rFonts w:ascii="Times New Roman" w:hAnsi="Times New Roman" w:cs="Times New Roman"/>
          <w:b/>
          <w:color w:val="auto"/>
        </w:rPr>
        <w:t>Этиология</w:t>
      </w:r>
      <w:r w:rsidRPr="005701C3">
        <w:rPr>
          <w:rFonts w:ascii="Times New Roman" w:hAnsi="Times New Roman" w:cs="Times New Roman"/>
          <w:color w:val="auto"/>
        </w:rPr>
        <w:t xml:space="preserve">. Возбудитель -  РНК-содержащий вирус семейства </w:t>
      </w:r>
      <w:proofErr w:type="spellStart"/>
      <w:r w:rsidRPr="005701C3">
        <w:rPr>
          <w:rFonts w:ascii="Times New Roman" w:hAnsi="Times New Roman" w:cs="Times New Roman"/>
          <w:color w:val="auto"/>
          <w:lang w:val="en-US"/>
        </w:rPr>
        <w:t>Rhabdoviri</w:t>
      </w:r>
      <w:proofErr w:type="spellEnd"/>
      <w:r w:rsidRPr="005701C3">
        <w:rPr>
          <w:rFonts w:ascii="Times New Roman" w:hAnsi="Times New Roman" w:cs="Times New Roman"/>
          <w:color w:val="auto"/>
        </w:rPr>
        <w:t>-</w:t>
      </w:r>
      <w:proofErr w:type="spellStart"/>
      <w:r w:rsidRPr="005701C3">
        <w:rPr>
          <w:rFonts w:ascii="Times New Roman" w:hAnsi="Times New Roman" w:cs="Times New Roman"/>
          <w:color w:val="auto"/>
          <w:lang w:val="en-US"/>
        </w:rPr>
        <w:t>dae</w:t>
      </w:r>
      <w:proofErr w:type="spellEnd"/>
      <w:r w:rsidRPr="005701C3">
        <w:rPr>
          <w:rFonts w:ascii="Times New Roman" w:hAnsi="Times New Roman" w:cs="Times New Roman"/>
          <w:color w:val="auto"/>
        </w:rPr>
        <w:t xml:space="preserve"> рода </w:t>
      </w:r>
      <w:proofErr w:type="spellStart"/>
      <w:r w:rsidRPr="005701C3">
        <w:rPr>
          <w:rFonts w:ascii="Times New Roman" w:hAnsi="Times New Roman" w:cs="Times New Roman"/>
          <w:color w:val="auto"/>
          <w:lang w:val="en-US"/>
        </w:rPr>
        <w:t>Vesicul</w:t>
      </w:r>
      <w:proofErr w:type="spellEnd"/>
      <w:proofErr w:type="gramStart"/>
      <w:r w:rsidRPr="005701C3">
        <w:rPr>
          <w:rFonts w:ascii="Times New Roman" w:hAnsi="Times New Roman" w:cs="Times New Roman"/>
          <w:color w:val="auto"/>
        </w:rPr>
        <w:t>о</w:t>
      </w:r>
      <w:proofErr w:type="gramEnd"/>
      <w:r w:rsidRPr="005701C3">
        <w:rPr>
          <w:rFonts w:ascii="Times New Roman" w:hAnsi="Times New Roman" w:cs="Times New Roman"/>
          <w:color w:val="auto"/>
          <w:lang w:val="en-US"/>
        </w:rPr>
        <w:t>virus</w:t>
      </w:r>
      <w:r w:rsidRPr="005701C3">
        <w:rPr>
          <w:rFonts w:ascii="Times New Roman" w:hAnsi="Times New Roman" w:cs="Times New Roman"/>
          <w:color w:val="auto"/>
        </w:rPr>
        <w:t xml:space="preserve">. В настоящее время известны два серологических типа: Нью-Джерси и </w:t>
      </w:r>
      <w:proofErr w:type="spellStart"/>
      <w:r w:rsidRPr="005701C3">
        <w:rPr>
          <w:rFonts w:ascii="Times New Roman" w:hAnsi="Times New Roman" w:cs="Times New Roman"/>
          <w:color w:val="auto"/>
        </w:rPr>
        <w:t>Индианна</w:t>
      </w:r>
      <w:proofErr w:type="spellEnd"/>
      <w:r w:rsidRPr="005701C3">
        <w:rPr>
          <w:rFonts w:ascii="Times New Roman" w:hAnsi="Times New Roman" w:cs="Times New Roman"/>
          <w:color w:val="auto"/>
        </w:rPr>
        <w:t xml:space="preserve">, которые имеют общие антигены и их дифференцируют  в реакции нейтрализации и связывания комплемента. Первый серотип встречается чаще, вызываемая им болезнь протекает тяжелее. По патогенному действию вирус схожий с возбудителем ящура и вирусом экзантемы. Вирус имеет </w:t>
      </w:r>
      <w:proofErr w:type="spellStart"/>
      <w:r w:rsidRPr="005701C3">
        <w:rPr>
          <w:rFonts w:ascii="Times New Roman" w:hAnsi="Times New Roman" w:cs="Times New Roman"/>
          <w:color w:val="auto"/>
        </w:rPr>
        <w:t>пулевидную</w:t>
      </w:r>
      <w:proofErr w:type="spellEnd"/>
      <w:r w:rsidRPr="005701C3">
        <w:rPr>
          <w:rFonts w:ascii="Times New Roman" w:hAnsi="Times New Roman" w:cs="Times New Roman"/>
          <w:color w:val="auto"/>
        </w:rPr>
        <w:t xml:space="preserve"> форму, хорошо размножается в куриных эмбрионах и в культурах тканей. Для биологической пробы используют белых мышей и крыс, хомяков при </w:t>
      </w:r>
      <w:proofErr w:type="spellStart"/>
      <w:r w:rsidRPr="005701C3">
        <w:rPr>
          <w:rFonts w:ascii="Times New Roman" w:hAnsi="Times New Roman" w:cs="Times New Roman"/>
          <w:color w:val="auto"/>
        </w:rPr>
        <w:t>интрацеребральном</w:t>
      </w:r>
      <w:proofErr w:type="spellEnd"/>
      <w:r w:rsidRPr="005701C3">
        <w:rPr>
          <w:rFonts w:ascii="Times New Roman" w:hAnsi="Times New Roman" w:cs="Times New Roman"/>
          <w:color w:val="auto"/>
        </w:rPr>
        <w:t xml:space="preserve"> заражении и морских свинок - внутрикожном заражении в </w:t>
      </w:r>
      <w:proofErr w:type="spellStart"/>
      <w:r w:rsidRPr="005701C3">
        <w:rPr>
          <w:rFonts w:ascii="Times New Roman" w:hAnsi="Times New Roman" w:cs="Times New Roman"/>
          <w:color w:val="auto"/>
        </w:rPr>
        <w:t>плантарную</w:t>
      </w:r>
      <w:proofErr w:type="spellEnd"/>
      <w:r w:rsidRPr="005701C3">
        <w:rPr>
          <w:rFonts w:ascii="Times New Roman" w:hAnsi="Times New Roman" w:cs="Times New Roman"/>
          <w:color w:val="auto"/>
        </w:rPr>
        <w:t xml:space="preserve"> поверхность лапок. Болезнь легко воспроизвести у крупного рогатого скота, лошадей, на мулах и ослах.</w:t>
      </w:r>
    </w:p>
    <w:p w:rsidR="007D4A55" w:rsidRPr="005701C3" w:rsidRDefault="007D4A55" w:rsidP="007D4A55">
      <w:pPr>
        <w:pStyle w:val="a3"/>
        <w:ind w:firstLine="851"/>
        <w:jc w:val="both"/>
        <w:rPr>
          <w:rFonts w:ascii="Times New Roman" w:hAnsi="Times New Roman" w:cs="Times New Roman"/>
          <w:color w:val="auto"/>
        </w:rPr>
      </w:pPr>
      <w:r w:rsidRPr="005701C3">
        <w:rPr>
          <w:rFonts w:ascii="Times New Roman" w:hAnsi="Times New Roman" w:cs="Times New Roman"/>
          <w:b/>
          <w:color w:val="auto"/>
        </w:rPr>
        <w:t>Устойчивость.</w:t>
      </w:r>
      <w:r w:rsidRPr="005701C3">
        <w:rPr>
          <w:rFonts w:ascii="Times New Roman" w:hAnsi="Times New Roman" w:cs="Times New Roman"/>
          <w:color w:val="auto"/>
        </w:rPr>
        <w:t xml:space="preserve"> Вирус при температуре 18-20 </w:t>
      </w:r>
      <w:r w:rsidRPr="005701C3">
        <w:rPr>
          <w:rFonts w:ascii="Times New Roman" w:hAnsi="Times New Roman" w:cs="Times New Roman"/>
          <w:color w:val="auto"/>
          <w:vertAlign w:val="superscript"/>
        </w:rPr>
        <w:t>0</w:t>
      </w:r>
      <w:r w:rsidRPr="005701C3">
        <w:rPr>
          <w:rFonts w:ascii="Times New Roman" w:hAnsi="Times New Roman" w:cs="Times New Roman"/>
          <w:color w:val="auto"/>
        </w:rPr>
        <w:t xml:space="preserve">С сохраняется до 3,5 мес., при 58-60 </w:t>
      </w:r>
      <w:r w:rsidRPr="005701C3">
        <w:rPr>
          <w:rFonts w:ascii="Times New Roman" w:hAnsi="Times New Roman" w:cs="Times New Roman"/>
          <w:color w:val="auto"/>
          <w:vertAlign w:val="superscript"/>
        </w:rPr>
        <w:t>0</w:t>
      </w:r>
      <w:r w:rsidRPr="005701C3">
        <w:rPr>
          <w:rFonts w:ascii="Times New Roman" w:hAnsi="Times New Roman" w:cs="Times New Roman"/>
          <w:color w:val="auto"/>
        </w:rPr>
        <w:t xml:space="preserve">С погибает за 30 минут, а при 100 </w:t>
      </w:r>
      <w:r w:rsidRPr="005701C3">
        <w:rPr>
          <w:rFonts w:ascii="Times New Roman" w:hAnsi="Times New Roman" w:cs="Times New Roman"/>
          <w:color w:val="auto"/>
          <w:vertAlign w:val="superscript"/>
        </w:rPr>
        <w:t>0</w:t>
      </w:r>
      <w:r w:rsidRPr="005701C3">
        <w:rPr>
          <w:rFonts w:ascii="Times New Roman" w:hAnsi="Times New Roman" w:cs="Times New Roman"/>
          <w:color w:val="auto"/>
        </w:rPr>
        <w:t xml:space="preserve">С – моментально. В лиофильно высушенном состоянии и при низких температурах сохраняет активность в течение пяти месяцев, в подстилке, поилках, кормушках – 3-6 дней, а в </w:t>
      </w:r>
      <w:proofErr w:type="gramStart"/>
      <w:r w:rsidRPr="005701C3">
        <w:rPr>
          <w:rFonts w:ascii="Times New Roman" w:hAnsi="Times New Roman" w:cs="Times New Roman"/>
          <w:color w:val="auto"/>
        </w:rPr>
        <w:t xml:space="preserve">везикулах морской свинки, помещенных в садовую почву при 4-6 </w:t>
      </w:r>
      <w:r w:rsidRPr="005701C3">
        <w:rPr>
          <w:rFonts w:ascii="Times New Roman" w:hAnsi="Times New Roman" w:cs="Times New Roman"/>
          <w:color w:val="auto"/>
          <w:vertAlign w:val="superscript"/>
        </w:rPr>
        <w:t>0</w:t>
      </w:r>
      <w:r w:rsidRPr="005701C3">
        <w:rPr>
          <w:rFonts w:ascii="Times New Roman" w:hAnsi="Times New Roman" w:cs="Times New Roman"/>
          <w:color w:val="auto"/>
        </w:rPr>
        <w:t>С остается</w:t>
      </w:r>
      <w:proofErr w:type="gramEnd"/>
      <w:r w:rsidRPr="005701C3">
        <w:rPr>
          <w:rFonts w:ascii="Times New Roman" w:hAnsi="Times New Roman" w:cs="Times New Roman"/>
          <w:color w:val="auto"/>
        </w:rPr>
        <w:t xml:space="preserve"> активным в течение месяца. Диапазон сохранения жизнеспособности между 4,0 и 10,0 ед. рН, при рН 2,0 и 12,0 РНК вируса разрушается. Выделен вирус и от комаров во время эпизоотии в Новой Мексике.</w:t>
      </w:r>
    </w:p>
    <w:p w:rsidR="007D4A55" w:rsidRPr="005701C3" w:rsidRDefault="007D4A55" w:rsidP="007D4A55">
      <w:pPr>
        <w:pStyle w:val="a3"/>
        <w:ind w:firstLine="851"/>
        <w:jc w:val="both"/>
        <w:rPr>
          <w:rFonts w:ascii="Times New Roman" w:hAnsi="Times New Roman" w:cs="Times New Roman"/>
          <w:color w:val="auto"/>
        </w:rPr>
      </w:pPr>
      <w:r w:rsidRPr="005701C3">
        <w:rPr>
          <w:rFonts w:ascii="Times New Roman" w:hAnsi="Times New Roman" w:cs="Times New Roman"/>
          <w:color w:val="auto"/>
        </w:rPr>
        <w:t xml:space="preserve">Лучшими </w:t>
      </w:r>
      <w:proofErr w:type="spellStart"/>
      <w:r w:rsidRPr="005701C3">
        <w:rPr>
          <w:rFonts w:ascii="Times New Roman" w:hAnsi="Times New Roman" w:cs="Times New Roman"/>
          <w:color w:val="auto"/>
        </w:rPr>
        <w:t>дезинфектантами</w:t>
      </w:r>
      <w:proofErr w:type="spellEnd"/>
      <w:r w:rsidRPr="005701C3">
        <w:rPr>
          <w:rFonts w:ascii="Times New Roman" w:hAnsi="Times New Roman" w:cs="Times New Roman"/>
          <w:color w:val="auto"/>
        </w:rPr>
        <w:t xml:space="preserve"> являются едкий натрий (2-3 %-</w:t>
      </w:r>
      <w:proofErr w:type="spellStart"/>
      <w:r w:rsidRPr="005701C3">
        <w:rPr>
          <w:rFonts w:ascii="Times New Roman" w:hAnsi="Times New Roman" w:cs="Times New Roman"/>
          <w:color w:val="auto"/>
        </w:rPr>
        <w:t>ный</w:t>
      </w:r>
      <w:proofErr w:type="spellEnd"/>
      <w:r w:rsidRPr="005701C3">
        <w:rPr>
          <w:rFonts w:ascii="Times New Roman" w:hAnsi="Times New Roman" w:cs="Times New Roman"/>
          <w:color w:val="auto"/>
        </w:rPr>
        <w:t xml:space="preserve"> раствор), формальдегид (1-3 %-</w:t>
      </w:r>
      <w:proofErr w:type="spellStart"/>
      <w:r w:rsidRPr="005701C3">
        <w:rPr>
          <w:rFonts w:ascii="Times New Roman" w:hAnsi="Times New Roman" w:cs="Times New Roman"/>
          <w:color w:val="auto"/>
        </w:rPr>
        <w:t>ный</w:t>
      </w:r>
      <w:proofErr w:type="spellEnd"/>
      <w:r w:rsidRPr="005701C3">
        <w:rPr>
          <w:rFonts w:ascii="Times New Roman" w:hAnsi="Times New Roman" w:cs="Times New Roman"/>
          <w:color w:val="auto"/>
        </w:rPr>
        <w:t xml:space="preserve"> раствор).</w:t>
      </w:r>
    </w:p>
    <w:p w:rsidR="007D4A55" w:rsidRPr="005701C3" w:rsidRDefault="007D4A55" w:rsidP="007D4A55">
      <w:pPr>
        <w:pStyle w:val="a3"/>
        <w:ind w:firstLine="851"/>
        <w:jc w:val="both"/>
        <w:rPr>
          <w:rFonts w:ascii="Times New Roman" w:hAnsi="Times New Roman" w:cs="Times New Roman"/>
          <w:color w:val="auto"/>
        </w:rPr>
      </w:pPr>
      <w:r w:rsidRPr="005701C3">
        <w:rPr>
          <w:rFonts w:ascii="Times New Roman" w:hAnsi="Times New Roman" w:cs="Times New Roman"/>
          <w:color w:val="auto"/>
        </w:rPr>
        <w:t>Географическое распространение</w:t>
      </w:r>
      <w:r w:rsidRPr="005701C3">
        <w:rPr>
          <w:rFonts w:ascii="Times New Roman" w:hAnsi="Times New Roman" w:cs="Times New Roman"/>
          <w:b/>
          <w:color w:val="auto"/>
          <w:u w:val="single"/>
        </w:rPr>
        <w:t>.</w:t>
      </w:r>
      <w:r w:rsidRPr="005701C3">
        <w:rPr>
          <w:rFonts w:ascii="Times New Roman" w:hAnsi="Times New Roman" w:cs="Times New Roman"/>
          <w:color w:val="auto"/>
        </w:rPr>
        <w:t xml:space="preserve"> Болезнь впервые зарегистрирована у лошадей в США (1862), затем в Африке (1894,1897), во Франции, Германии, Англии, Италии (1915-1918), у лошадей и крупного рогатого скота в Венесуэле (1939) в 1941 - первая эпизоотия </w:t>
      </w:r>
      <w:r w:rsidRPr="005701C3">
        <w:rPr>
          <w:rFonts w:ascii="Times New Roman" w:hAnsi="Times New Roman" w:cs="Times New Roman"/>
          <w:color w:val="auto"/>
        </w:rPr>
        <w:lastRenderedPageBreak/>
        <w:t xml:space="preserve">в этой же стране появилась у свиней, а в 1945 г.- в Калифорнии. С тех пор болезнь регистрируется постоянно на Американском континенте. Описаны случаи болезни в Китае, Испании, Индии и др. По информации на 1 июля 2005 г. Международной организации по защите здоровья животных (МЭБ), запрещен импорт подконтрольных </w:t>
      </w:r>
      <w:proofErr w:type="spellStart"/>
      <w:r w:rsidRPr="005701C3">
        <w:rPr>
          <w:rFonts w:ascii="Times New Roman" w:hAnsi="Times New Roman" w:cs="Times New Roman"/>
          <w:color w:val="auto"/>
        </w:rPr>
        <w:t>госветнадзору</w:t>
      </w:r>
      <w:proofErr w:type="spellEnd"/>
      <w:r w:rsidRPr="005701C3">
        <w:rPr>
          <w:rFonts w:ascii="Times New Roman" w:hAnsi="Times New Roman" w:cs="Times New Roman"/>
          <w:color w:val="auto"/>
        </w:rPr>
        <w:t xml:space="preserve"> грузов в Казахстан из США (очаги в штатах Техас, Новая Мексика, Колорадо, всего 32 пункта, новые очаги в штате Аризона, Юта), </w:t>
      </w:r>
      <w:proofErr w:type="spellStart"/>
      <w:r w:rsidRPr="005701C3">
        <w:rPr>
          <w:rFonts w:ascii="Times New Roman" w:hAnsi="Times New Roman" w:cs="Times New Roman"/>
          <w:color w:val="auto"/>
        </w:rPr>
        <w:t>Белизы</w:t>
      </w:r>
      <w:proofErr w:type="spellEnd"/>
      <w:r w:rsidRPr="005701C3">
        <w:rPr>
          <w:rFonts w:ascii="Times New Roman" w:hAnsi="Times New Roman" w:cs="Times New Roman"/>
          <w:color w:val="auto"/>
        </w:rPr>
        <w:t>, Боливии.</w:t>
      </w:r>
    </w:p>
    <w:p w:rsidR="007D4A55" w:rsidRPr="005701C3" w:rsidRDefault="007D4A55" w:rsidP="007D4A55">
      <w:pPr>
        <w:pStyle w:val="a3"/>
        <w:ind w:firstLine="851"/>
        <w:jc w:val="both"/>
        <w:rPr>
          <w:rFonts w:ascii="Times New Roman" w:hAnsi="Times New Roman" w:cs="Times New Roman"/>
          <w:color w:val="auto"/>
        </w:rPr>
      </w:pPr>
      <w:r w:rsidRPr="005701C3">
        <w:rPr>
          <w:rFonts w:ascii="Times New Roman" w:hAnsi="Times New Roman" w:cs="Times New Roman"/>
          <w:b/>
          <w:color w:val="auto"/>
        </w:rPr>
        <w:t>Эпизоотологические данные.</w:t>
      </w:r>
      <w:r w:rsidRPr="005701C3">
        <w:rPr>
          <w:rFonts w:ascii="Times New Roman" w:hAnsi="Times New Roman" w:cs="Times New Roman"/>
          <w:color w:val="auto"/>
        </w:rPr>
        <w:t xml:space="preserve"> В естественных условиях болезнь протекает в виде энзоотий, реже эпизоотий, поражает от 5 до 90 % поголовья. Энзоотии могут повторяться ежегодно или через 2 – 20 лет. Болеют лошади, крупный рогатый скот, свиньи. О заболевании овец и коз данные разноречивы, хотя в эксперименте они восприимчивы к вирусу. Из диких животных болеют олени, косули, еноты, рысь, многочисленные виды мелких тропических млекопитающих.</w:t>
      </w:r>
    </w:p>
    <w:p w:rsidR="007D4A55" w:rsidRPr="005701C3" w:rsidRDefault="007D4A55" w:rsidP="007D4A55">
      <w:pPr>
        <w:pStyle w:val="a3"/>
        <w:ind w:firstLine="851"/>
        <w:jc w:val="both"/>
        <w:rPr>
          <w:rFonts w:ascii="Times New Roman" w:hAnsi="Times New Roman" w:cs="Times New Roman"/>
          <w:color w:val="auto"/>
        </w:rPr>
      </w:pPr>
      <w:r w:rsidRPr="005701C3">
        <w:rPr>
          <w:rFonts w:ascii="Times New Roman" w:hAnsi="Times New Roman" w:cs="Times New Roman"/>
          <w:color w:val="auto"/>
        </w:rPr>
        <w:t xml:space="preserve">Резервуаром вируса в природе являются домашние, дикие животные. Существуют весьма убедительные предположения о переживании вируса в зимний период в организме </w:t>
      </w:r>
      <w:proofErr w:type="gramStart"/>
      <w:r w:rsidRPr="005701C3">
        <w:rPr>
          <w:rFonts w:ascii="Times New Roman" w:hAnsi="Times New Roman" w:cs="Times New Roman"/>
          <w:color w:val="auto"/>
        </w:rPr>
        <w:t>холоднокровных</w:t>
      </w:r>
      <w:proofErr w:type="gramEnd"/>
      <w:r w:rsidRPr="005701C3">
        <w:rPr>
          <w:rFonts w:ascii="Times New Roman" w:hAnsi="Times New Roman" w:cs="Times New Roman"/>
          <w:color w:val="auto"/>
        </w:rPr>
        <w:t xml:space="preserve"> (лягушки). Весной при поедании их енотами или свиньями возникают вспышки инфекции. Массовое появление москитов, слепней и комаров в жаркое и влажное время совпадает с повышением заболеваемости везикулярным стоматитом. В зонах с умеренным климатом болезнь исчезает при первых морозах.</w:t>
      </w:r>
    </w:p>
    <w:p w:rsidR="007D4A55" w:rsidRPr="005701C3" w:rsidRDefault="007D4A55" w:rsidP="007D4A55">
      <w:pPr>
        <w:pStyle w:val="a3"/>
        <w:ind w:firstLine="851"/>
        <w:jc w:val="both"/>
        <w:rPr>
          <w:rFonts w:ascii="Times New Roman" w:hAnsi="Times New Roman" w:cs="Times New Roman"/>
          <w:color w:val="auto"/>
        </w:rPr>
      </w:pPr>
      <w:r w:rsidRPr="005701C3">
        <w:rPr>
          <w:rFonts w:ascii="Times New Roman" w:hAnsi="Times New Roman" w:cs="Times New Roman"/>
          <w:color w:val="auto"/>
        </w:rPr>
        <w:t>Источник возбудителя инфекции – больные и переболевшие животные, выделяющие вирус со слюной, экссудатом или эпителием открытых везикул.</w:t>
      </w:r>
    </w:p>
    <w:p w:rsidR="007D4A55" w:rsidRPr="005701C3" w:rsidRDefault="007D4A55" w:rsidP="007D4A55">
      <w:pPr>
        <w:pStyle w:val="a3"/>
        <w:ind w:firstLine="851"/>
        <w:jc w:val="both"/>
        <w:rPr>
          <w:rFonts w:ascii="Times New Roman" w:hAnsi="Times New Roman" w:cs="Times New Roman"/>
          <w:color w:val="auto"/>
        </w:rPr>
      </w:pPr>
      <w:r w:rsidRPr="005701C3">
        <w:rPr>
          <w:rFonts w:ascii="Times New Roman" w:hAnsi="Times New Roman" w:cs="Times New Roman"/>
          <w:b/>
          <w:color w:val="auto"/>
        </w:rPr>
        <w:t>Пути заражения и патогенез.</w:t>
      </w:r>
      <w:r w:rsidRPr="005701C3">
        <w:rPr>
          <w:rFonts w:ascii="Times New Roman" w:hAnsi="Times New Roman" w:cs="Times New Roman"/>
          <w:color w:val="auto"/>
        </w:rPr>
        <w:t xml:space="preserve"> Вирус проникает через поврежденные слизистые оболочки ротовой полости, кожи губ, венчика, </w:t>
      </w:r>
      <w:proofErr w:type="spellStart"/>
      <w:r w:rsidRPr="005701C3">
        <w:rPr>
          <w:rFonts w:ascii="Times New Roman" w:hAnsi="Times New Roman" w:cs="Times New Roman"/>
          <w:color w:val="auto"/>
        </w:rPr>
        <w:t>межкопытной</w:t>
      </w:r>
      <w:proofErr w:type="spellEnd"/>
      <w:r w:rsidRPr="005701C3">
        <w:rPr>
          <w:rFonts w:ascii="Times New Roman" w:hAnsi="Times New Roman" w:cs="Times New Roman"/>
          <w:color w:val="auto"/>
        </w:rPr>
        <w:t xml:space="preserve"> щели, вымени, а также через укусы насекомых. Контактное заражение при совместном содержании больных со </w:t>
      </w:r>
      <w:proofErr w:type="gramStart"/>
      <w:r w:rsidRPr="005701C3">
        <w:rPr>
          <w:rFonts w:ascii="Times New Roman" w:hAnsi="Times New Roman" w:cs="Times New Roman"/>
          <w:color w:val="auto"/>
        </w:rPr>
        <w:t>здоровыми</w:t>
      </w:r>
      <w:proofErr w:type="gramEnd"/>
      <w:r w:rsidRPr="005701C3">
        <w:rPr>
          <w:rFonts w:ascii="Times New Roman" w:hAnsi="Times New Roman" w:cs="Times New Roman"/>
          <w:color w:val="auto"/>
        </w:rPr>
        <w:t xml:space="preserve"> возможно только при повреждении слизистой ротовой полости и кожных покровов. Аэрозольное заражение крупного рогатого скота вызывает образованием в крови антител, но признаков болезни не наблюдается.</w:t>
      </w:r>
    </w:p>
    <w:p w:rsidR="007D4A55" w:rsidRPr="005701C3" w:rsidRDefault="007D4A55" w:rsidP="007D4A55">
      <w:pPr>
        <w:pStyle w:val="a3"/>
        <w:ind w:firstLine="851"/>
        <w:jc w:val="both"/>
        <w:rPr>
          <w:rFonts w:ascii="Times New Roman" w:hAnsi="Times New Roman" w:cs="Times New Roman"/>
          <w:color w:val="auto"/>
        </w:rPr>
      </w:pPr>
      <w:r w:rsidRPr="005701C3">
        <w:rPr>
          <w:rFonts w:ascii="Times New Roman" w:hAnsi="Times New Roman" w:cs="Times New Roman"/>
          <w:color w:val="auto"/>
        </w:rPr>
        <w:t xml:space="preserve">Вирус размножается с </w:t>
      </w:r>
      <w:proofErr w:type="gramStart"/>
      <w:r w:rsidRPr="005701C3">
        <w:rPr>
          <w:rFonts w:ascii="Times New Roman" w:hAnsi="Times New Roman" w:cs="Times New Roman"/>
          <w:color w:val="auto"/>
        </w:rPr>
        <w:t>эпидермисе</w:t>
      </w:r>
      <w:proofErr w:type="gramEnd"/>
      <w:r w:rsidRPr="005701C3">
        <w:rPr>
          <w:rFonts w:ascii="Times New Roman" w:hAnsi="Times New Roman" w:cs="Times New Roman"/>
          <w:color w:val="auto"/>
        </w:rPr>
        <w:t xml:space="preserve"> в местах внедрения, за несколько часов вызывает отек, гибель клеток, образует везикулы, которые лопаясь, выделяют вирус в окружающую среду, на месте везикулы образуется эрозия. Животные выздоравливают быстро, за исключением случаев развития вторичной инфекции, что обуславливает развитие язв и длительному течению болезни. Через 2 – 5 дней с начала болезни, вирус обнаруживают в крови и у 50 % животных появляются вторичные везикулы.</w:t>
      </w:r>
    </w:p>
    <w:p w:rsidR="007D4A55" w:rsidRPr="005701C3" w:rsidRDefault="007D4A55" w:rsidP="007D4A55">
      <w:pPr>
        <w:pStyle w:val="a3"/>
        <w:ind w:firstLine="851"/>
        <w:jc w:val="both"/>
        <w:rPr>
          <w:rFonts w:ascii="Times New Roman" w:hAnsi="Times New Roman" w:cs="Times New Roman"/>
          <w:color w:val="auto"/>
        </w:rPr>
      </w:pPr>
      <w:r w:rsidRPr="005701C3">
        <w:rPr>
          <w:rFonts w:ascii="Times New Roman" w:hAnsi="Times New Roman" w:cs="Times New Roman"/>
          <w:color w:val="auto"/>
        </w:rPr>
        <w:t xml:space="preserve">Продолжительность </w:t>
      </w:r>
      <w:proofErr w:type="spellStart"/>
      <w:r w:rsidRPr="005701C3">
        <w:rPr>
          <w:rFonts w:ascii="Times New Roman" w:hAnsi="Times New Roman" w:cs="Times New Roman"/>
          <w:color w:val="auto"/>
        </w:rPr>
        <w:t>вирусоносительства</w:t>
      </w:r>
      <w:proofErr w:type="spellEnd"/>
      <w:r w:rsidRPr="005701C3">
        <w:rPr>
          <w:rFonts w:ascii="Times New Roman" w:hAnsi="Times New Roman" w:cs="Times New Roman"/>
          <w:color w:val="auto"/>
        </w:rPr>
        <w:t xml:space="preserve"> у переболевших животных точно не установлена.</w:t>
      </w:r>
    </w:p>
    <w:p w:rsidR="007D4A55" w:rsidRPr="005701C3" w:rsidRDefault="007D4A55" w:rsidP="007D4A55">
      <w:pPr>
        <w:pStyle w:val="a3"/>
        <w:ind w:firstLine="851"/>
        <w:jc w:val="both"/>
        <w:rPr>
          <w:rFonts w:ascii="Times New Roman" w:hAnsi="Times New Roman" w:cs="Times New Roman"/>
          <w:color w:val="auto"/>
        </w:rPr>
      </w:pPr>
      <w:r w:rsidRPr="005701C3">
        <w:rPr>
          <w:rFonts w:ascii="Times New Roman" w:hAnsi="Times New Roman" w:cs="Times New Roman"/>
          <w:b/>
          <w:color w:val="auto"/>
        </w:rPr>
        <w:t>Клинические признаки болезни.</w:t>
      </w:r>
      <w:r w:rsidRPr="005701C3">
        <w:rPr>
          <w:rFonts w:ascii="Times New Roman" w:hAnsi="Times New Roman" w:cs="Times New Roman"/>
          <w:color w:val="auto"/>
        </w:rPr>
        <w:t xml:space="preserve"> Инкубационный период длится от 1 до 21 дня. Первым признаком болезни является появление на слизистой оболочке ротовой полости папул (красных пятен), которые через сутки превращаются в везикулы (афты, пузырьки, наполненные сначала прозрачной желтоватой, а затем мутной жидкостью),  размером от макового зерна до голубиного яйца. Через сутки, а иногда быстрее везикулы лопаются, обнажая ярко-красную сочную эрозийную поверхность. При доброкачественном исходе эрозии </w:t>
      </w:r>
      <w:proofErr w:type="spellStart"/>
      <w:r w:rsidRPr="005701C3">
        <w:rPr>
          <w:rFonts w:ascii="Times New Roman" w:hAnsi="Times New Roman" w:cs="Times New Roman"/>
          <w:color w:val="auto"/>
        </w:rPr>
        <w:t>эпителизируются</w:t>
      </w:r>
      <w:proofErr w:type="spellEnd"/>
      <w:r w:rsidRPr="005701C3">
        <w:rPr>
          <w:rFonts w:ascii="Times New Roman" w:hAnsi="Times New Roman" w:cs="Times New Roman"/>
          <w:color w:val="auto"/>
        </w:rPr>
        <w:t xml:space="preserve"> в течени</w:t>
      </w:r>
      <w:proofErr w:type="gramStart"/>
      <w:r w:rsidRPr="005701C3">
        <w:rPr>
          <w:rFonts w:ascii="Times New Roman" w:hAnsi="Times New Roman" w:cs="Times New Roman"/>
          <w:color w:val="auto"/>
        </w:rPr>
        <w:t>и</w:t>
      </w:r>
      <w:proofErr w:type="gramEnd"/>
      <w:r w:rsidRPr="005701C3">
        <w:rPr>
          <w:rFonts w:ascii="Times New Roman" w:hAnsi="Times New Roman" w:cs="Times New Roman"/>
          <w:color w:val="auto"/>
        </w:rPr>
        <w:t xml:space="preserve"> 3 – 10 дней. Длительность болезни от 1 до 3-х недель. Перед образованием пузырьков или одновременно с ними у животных возникает угнетение, снижение аппетита, повышается температура тела до 41-42 </w:t>
      </w:r>
      <w:r w:rsidRPr="005701C3">
        <w:rPr>
          <w:rFonts w:ascii="Times New Roman" w:hAnsi="Times New Roman" w:cs="Times New Roman"/>
          <w:color w:val="auto"/>
          <w:vertAlign w:val="superscript"/>
        </w:rPr>
        <w:t>0</w:t>
      </w:r>
      <w:r w:rsidRPr="005701C3">
        <w:rPr>
          <w:rFonts w:ascii="Times New Roman" w:hAnsi="Times New Roman" w:cs="Times New Roman"/>
          <w:color w:val="auto"/>
        </w:rPr>
        <w:t xml:space="preserve">С, а после разрыва везикул снижается до </w:t>
      </w:r>
      <w:proofErr w:type="gramStart"/>
      <w:r w:rsidRPr="005701C3">
        <w:rPr>
          <w:rFonts w:ascii="Times New Roman" w:hAnsi="Times New Roman" w:cs="Times New Roman"/>
          <w:color w:val="auto"/>
        </w:rPr>
        <w:t>нормальной</w:t>
      </w:r>
      <w:proofErr w:type="gramEnd"/>
      <w:r w:rsidRPr="005701C3">
        <w:rPr>
          <w:rFonts w:ascii="Times New Roman" w:hAnsi="Times New Roman" w:cs="Times New Roman"/>
          <w:color w:val="auto"/>
        </w:rPr>
        <w:t xml:space="preserve">. При поражении слизистой оболочки рта происходит обильное слюнотечение, животное смыкает губы, издает чмокающие звуки, а при поражении конечностей – хромота. У лошадей везикулы и эрозии поражают спинку языка, поверхности губ, конъюнктиву, вокруг ноздрей, углов рта и десен, а у свиней -  на пятачке. У коров, конематок и свиноматок дополнительно поражаются соски до 2-3 пузырей на каждом, которые в результате слияния и разрыва образуют обширные язвы. Доение коров в таком состоянии невозможно, возникают маститы, которые, как правило, осложняются стрептококковой или стафилококковой микрофлорой. В редких случаях у </w:t>
      </w:r>
      <w:r w:rsidRPr="005701C3">
        <w:rPr>
          <w:rFonts w:ascii="Times New Roman" w:hAnsi="Times New Roman" w:cs="Times New Roman"/>
          <w:color w:val="auto"/>
        </w:rPr>
        <w:lastRenderedPageBreak/>
        <w:t>лошадей болезнь протекает с симптомами энцефалита, везикулы находят на коже ушей, нижней поверхности живота, препуции.</w:t>
      </w:r>
    </w:p>
    <w:p w:rsidR="007D4A55" w:rsidRPr="005701C3" w:rsidRDefault="007D4A55" w:rsidP="007D4A55">
      <w:pPr>
        <w:pStyle w:val="a3"/>
        <w:ind w:firstLine="851"/>
        <w:jc w:val="both"/>
        <w:rPr>
          <w:rFonts w:ascii="Times New Roman" w:hAnsi="Times New Roman" w:cs="Times New Roman"/>
          <w:color w:val="auto"/>
        </w:rPr>
      </w:pPr>
      <w:r w:rsidRPr="005701C3">
        <w:rPr>
          <w:rFonts w:ascii="Times New Roman" w:hAnsi="Times New Roman" w:cs="Times New Roman"/>
          <w:b/>
          <w:color w:val="auto"/>
        </w:rPr>
        <w:t>Патологоанатомические изменения</w:t>
      </w:r>
      <w:r w:rsidRPr="005701C3">
        <w:rPr>
          <w:rFonts w:ascii="Times New Roman" w:hAnsi="Times New Roman" w:cs="Times New Roman"/>
          <w:color w:val="auto"/>
        </w:rPr>
        <w:t xml:space="preserve"> при доброкачественном течении болезни поражаются местно-эпителиальные ткани ротовой полости, конечности, вымя, конъюнктивита, различные участки кожи в виде отеков, везикул, эрозий и язв. При осложнении вторичной бактериальной инфекцией возможен некроз и обильный экссудат.</w:t>
      </w:r>
    </w:p>
    <w:p w:rsidR="007D4A55" w:rsidRPr="005701C3" w:rsidRDefault="007D4A55" w:rsidP="007D4A55">
      <w:pPr>
        <w:pStyle w:val="a3"/>
        <w:ind w:firstLine="851"/>
        <w:jc w:val="both"/>
        <w:rPr>
          <w:rFonts w:ascii="Times New Roman" w:hAnsi="Times New Roman" w:cs="Times New Roman"/>
          <w:color w:val="auto"/>
        </w:rPr>
      </w:pPr>
      <w:proofErr w:type="gramStart"/>
      <w:r w:rsidRPr="005701C3">
        <w:rPr>
          <w:rFonts w:ascii="Times New Roman" w:hAnsi="Times New Roman" w:cs="Times New Roman"/>
          <w:b/>
          <w:color w:val="auto"/>
        </w:rPr>
        <w:t>Диагноз</w:t>
      </w:r>
      <w:r w:rsidRPr="005701C3">
        <w:rPr>
          <w:rFonts w:ascii="Times New Roman" w:hAnsi="Times New Roman" w:cs="Times New Roman"/>
          <w:color w:val="auto"/>
        </w:rPr>
        <w:t xml:space="preserve"> устанавливают на основании анализа эпизоотологических, клинических данных, патологоанатомических изменений и лабораторных исследований по выделению вируса на куриных эмбрионах, мышах, культуре клеток (фибробластах куриных эмбрионов, почках свиней), </w:t>
      </w:r>
      <w:proofErr w:type="spellStart"/>
      <w:r w:rsidRPr="005701C3">
        <w:rPr>
          <w:rFonts w:ascii="Times New Roman" w:hAnsi="Times New Roman" w:cs="Times New Roman"/>
          <w:color w:val="auto"/>
        </w:rPr>
        <w:t>биопроба</w:t>
      </w:r>
      <w:proofErr w:type="spellEnd"/>
      <w:r w:rsidRPr="005701C3">
        <w:rPr>
          <w:rFonts w:ascii="Times New Roman" w:hAnsi="Times New Roman" w:cs="Times New Roman"/>
          <w:color w:val="auto"/>
        </w:rPr>
        <w:t xml:space="preserve"> на морских свинках (заражение в </w:t>
      </w:r>
      <w:proofErr w:type="spellStart"/>
      <w:r w:rsidRPr="005701C3">
        <w:rPr>
          <w:rFonts w:ascii="Times New Roman" w:hAnsi="Times New Roman" w:cs="Times New Roman"/>
          <w:color w:val="auto"/>
        </w:rPr>
        <w:t>плантарную</w:t>
      </w:r>
      <w:proofErr w:type="spellEnd"/>
      <w:r w:rsidRPr="005701C3">
        <w:rPr>
          <w:rFonts w:ascii="Times New Roman" w:hAnsi="Times New Roman" w:cs="Times New Roman"/>
          <w:color w:val="auto"/>
        </w:rPr>
        <w:t xml:space="preserve">  поверхность), лошадях, крупном рогатом скоте, свиньях (заражение в пятачок) и серологических исследований – реакция связывания комплемента, иммуноферментный анализ или реакция нейтрализации на культурах тканей, куриных эмбрионах илимышатах-сосунках.</w:t>
      </w:r>
      <w:proofErr w:type="gramEnd"/>
    </w:p>
    <w:p w:rsidR="007D4A55" w:rsidRPr="005701C3" w:rsidRDefault="007D4A55" w:rsidP="007D4A55">
      <w:pPr>
        <w:pStyle w:val="a3"/>
        <w:ind w:firstLine="851"/>
        <w:jc w:val="both"/>
        <w:rPr>
          <w:rFonts w:ascii="Times New Roman" w:hAnsi="Times New Roman" w:cs="Times New Roman"/>
          <w:color w:val="auto"/>
        </w:rPr>
      </w:pPr>
      <w:r w:rsidRPr="005701C3">
        <w:rPr>
          <w:rFonts w:ascii="Times New Roman" w:hAnsi="Times New Roman" w:cs="Times New Roman"/>
          <w:color w:val="auto"/>
        </w:rPr>
        <w:t xml:space="preserve">Материалом для лабораторных исследований служат </w:t>
      </w:r>
      <w:proofErr w:type="spellStart"/>
      <w:r w:rsidRPr="005701C3">
        <w:rPr>
          <w:rFonts w:ascii="Times New Roman" w:hAnsi="Times New Roman" w:cs="Times New Roman"/>
          <w:color w:val="auto"/>
        </w:rPr>
        <w:t>эпительная</w:t>
      </w:r>
      <w:proofErr w:type="spellEnd"/>
      <w:r w:rsidRPr="005701C3">
        <w:rPr>
          <w:rFonts w:ascii="Times New Roman" w:hAnsi="Times New Roman" w:cs="Times New Roman"/>
          <w:color w:val="auto"/>
        </w:rPr>
        <w:t xml:space="preserve"> ткань, не вскрывшиеся везикулы, везикулярная жидкость, соскобы с поверхности </w:t>
      </w:r>
      <w:proofErr w:type="spellStart"/>
      <w:r w:rsidRPr="005701C3">
        <w:rPr>
          <w:rFonts w:ascii="Times New Roman" w:hAnsi="Times New Roman" w:cs="Times New Roman"/>
          <w:color w:val="auto"/>
        </w:rPr>
        <w:t>свежеобразовавшихся</w:t>
      </w:r>
      <w:proofErr w:type="spellEnd"/>
      <w:r w:rsidRPr="005701C3">
        <w:rPr>
          <w:rFonts w:ascii="Times New Roman" w:hAnsi="Times New Roman" w:cs="Times New Roman"/>
          <w:color w:val="auto"/>
        </w:rPr>
        <w:t xml:space="preserve"> эрозий и язв, которые помещают в буферный раствор глицерина, в термосе со льдом или замораживают. Для серологического исследования доставляют парные сыворотки от больных в острой форме животных и от тех же животных в период выздоровления.</w:t>
      </w:r>
    </w:p>
    <w:p w:rsidR="007D4A55" w:rsidRPr="005701C3" w:rsidRDefault="007D4A55" w:rsidP="007D4A55">
      <w:pPr>
        <w:pStyle w:val="a3"/>
        <w:ind w:firstLine="851"/>
        <w:jc w:val="both"/>
        <w:rPr>
          <w:rFonts w:ascii="Times New Roman" w:hAnsi="Times New Roman" w:cs="Times New Roman"/>
          <w:color w:val="auto"/>
        </w:rPr>
      </w:pPr>
      <w:r w:rsidRPr="005701C3">
        <w:rPr>
          <w:rFonts w:ascii="Times New Roman" w:hAnsi="Times New Roman" w:cs="Times New Roman"/>
          <w:b/>
          <w:color w:val="auto"/>
        </w:rPr>
        <w:t>При дифференциальном диагнозе</w:t>
      </w:r>
      <w:r w:rsidRPr="005701C3">
        <w:rPr>
          <w:rFonts w:ascii="Times New Roman" w:hAnsi="Times New Roman" w:cs="Times New Roman"/>
          <w:color w:val="auto"/>
        </w:rPr>
        <w:t xml:space="preserve"> необходимо исключить ящур</w:t>
      </w:r>
      <w:proofErr w:type="gramStart"/>
      <w:r w:rsidRPr="005701C3">
        <w:rPr>
          <w:rFonts w:ascii="Times New Roman" w:hAnsi="Times New Roman" w:cs="Times New Roman"/>
          <w:color w:val="auto"/>
        </w:rPr>
        <w:t>.в</w:t>
      </w:r>
      <w:proofErr w:type="gramEnd"/>
      <w:r w:rsidRPr="005701C3">
        <w:rPr>
          <w:rFonts w:ascii="Times New Roman" w:hAnsi="Times New Roman" w:cs="Times New Roman"/>
          <w:color w:val="auto"/>
        </w:rPr>
        <w:t>езикулярную экзантему и везикулярные болезни свиней. Следует помнить, что везикулярным стоматитом болеют лошади, крупный рогатый скот и свиньи; ящуром – крупный рогатый скот и свиньи, а везикулярной болезнью свиней и везикулярной экзантемой -  только свиньи.</w:t>
      </w:r>
    </w:p>
    <w:p w:rsidR="007D4A55" w:rsidRPr="005701C3" w:rsidRDefault="007D4A55" w:rsidP="007D4A55">
      <w:pPr>
        <w:pStyle w:val="a3"/>
        <w:ind w:firstLine="851"/>
        <w:jc w:val="both"/>
        <w:rPr>
          <w:rFonts w:ascii="Times New Roman" w:hAnsi="Times New Roman" w:cs="Times New Roman"/>
          <w:color w:val="auto"/>
        </w:rPr>
      </w:pPr>
      <w:r w:rsidRPr="005701C3">
        <w:rPr>
          <w:rFonts w:ascii="Times New Roman" w:hAnsi="Times New Roman" w:cs="Times New Roman"/>
          <w:color w:val="auto"/>
        </w:rPr>
        <w:t xml:space="preserve">Следует также исключить неинфекционные и травматические стоматиты, протекающие, как </w:t>
      </w:r>
      <w:proofErr w:type="gramStart"/>
      <w:r w:rsidRPr="005701C3">
        <w:rPr>
          <w:rFonts w:ascii="Times New Roman" w:hAnsi="Times New Roman" w:cs="Times New Roman"/>
          <w:color w:val="auto"/>
        </w:rPr>
        <w:t>правило</w:t>
      </w:r>
      <w:proofErr w:type="gramEnd"/>
      <w:r w:rsidRPr="005701C3">
        <w:rPr>
          <w:rFonts w:ascii="Times New Roman" w:hAnsi="Times New Roman" w:cs="Times New Roman"/>
          <w:color w:val="auto"/>
        </w:rPr>
        <w:t xml:space="preserve"> без лихорадки, а также оспу и диарею, инфекционный </w:t>
      </w:r>
      <w:proofErr w:type="spellStart"/>
      <w:r w:rsidRPr="005701C3">
        <w:rPr>
          <w:rFonts w:ascii="Times New Roman" w:hAnsi="Times New Roman" w:cs="Times New Roman"/>
          <w:color w:val="auto"/>
        </w:rPr>
        <w:t>ринотрахеит</w:t>
      </w:r>
      <w:proofErr w:type="spellEnd"/>
      <w:r w:rsidRPr="005701C3">
        <w:rPr>
          <w:rFonts w:ascii="Times New Roman" w:hAnsi="Times New Roman" w:cs="Times New Roman"/>
          <w:color w:val="auto"/>
        </w:rPr>
        <w:t xml:space="preserve">, инфекционную катаральную лихорадку овец, чуму, </w:t>
      </w:r>
      <w:proofErr w:type="spellStart"/>
      <w:r w:rsidRPr="005701C3">
        <w:rPr>
          <w:rFonts w:ascii="Times New Roman" w:hAnsi="Times New Roman" w:cs="Times New Roman"/>
          <w:color w:val="auto"/>
        </w:rPr>
        <w:t>нодулярный</w:t>
      </w:r>
      <w:proofErr w:type="spellEnd"/>
      <w:r w:rsidRPr="005701C3">
        <w:rPr>
          <w:rFonts w:ascii="Times New Roman" w:hAnsi="Times New Roman" w:cs="Times New Roman"/>
          <w:color w:val="auto"/>
        </w:rPr>
        <w:t xml:space="preserve"> дерматит (бугорчатка кожи) крупного рогатого скота.</w:t>
      </w:r>
    </w:p>
    <w:p w:rsidR="007D4A55" w:rsidRPr="005701C3" w:rsidRDefault="007D4A55" w:rsidP="007D4A55">
      <w:pPr>
        <w:pStyle w:val="a3"/>
        <w:ind w:firstLine="851"/>
        <w:jc w:val="both"/>
        <w:rPr>
          <w:rFonts w:ascii="Times New Roman" w:hAnsi="Times New Roman" w:cs="Times New Roman"/>
          <w:color w:val="auto"/>
        </w:rPr>
      </w:pPr>
      <w:r w:rsidRPr="005701C3">
        <w:rPr>
          <w:rFonts w:ascii="Times New Roman" w:hAnsi="Times New Roman" w:cs="Times New Roman"/>
          <w:color w:val="auto"/>
        </w:rPr>
        <w:t>Для диагностики используют соответствующие каждой болезни диагностические наборы и наставления по их применению.</w:t>
      </w:r>
    </w:p>
    <w:p w:rsidR="007D4A55" w:rsidRPr="005701C3" w:rsidRDefault="007D4A55" w:rsidP="007D4A55">
      <w:pPr>
        <w:pStyle w:val="a3"/>
        <w:ind w:firstLine="851"/>
        <w:jc w:val="both"/>
        <w:rPr>
          <w:rFonts w:ascii="Times New Roman" w:hAnsi="Times New Roman" w:cs="Times New Roman"/>
          <w:color w:val="auto"/>
        </w:rPr>
      </w:pPr>
      <w:r w:rsidRPr="005701C3">
        <w:rPr>
          <w:rFonts w:ascii="Times New Roman" w:hAnsi="Times New Roman" w:cs="Times New Roman"/>
          <w:b/>
          <w:color w:val="auto"/>
        </w:rPr>
        <w:t>Лечение.</w:t>
      </w:r>
      <w:r w:rsidRPr="005701C3">
        <w:rPr>
          <w:rFonts w:ascii="Times New Roman" w:hAnsi="Times New Roman" w:cs="Times New Roman"/>
          <w:color w:val="auto"/>
        </w:rPr>
        <w:t xml:space="preserve"> Болезнь обычно протекает доброкачественно и лечебного вмешательства не требуется. Однако для ускорения выздоровления применяют препараты, нормализующие воспалительную реакцию и дезинфицирующие пораженные места (0,5 % раствор </w:t>
      </w:r>
      <w:proofErr w:type="spellStart"/>
      <w:r w:rsidRPr="005701C3">
        <w:rPr>
          <w:rFonts w:ascii="Times New Roman" w:hAnsi="Times New Roman" w:cs="Times New Roman"/>
          <w:color w:val="auto"/>
        </w:rPr>
        <w:t>марганцевокислого</w:t>
      </w:r>
      <w:proofErr w:type="spellEnd"/>
      <w:r w:rsidRPr="005701C3">
        <w:rPr>
          <w:rFonts w:ascii="Times New Roman" w:hAnsi="Times New Roman" w:cs="Times New Roman"/>
          <w:color w:val="auto"/>
        </w:rPr>
        <w:t xml:space="preserve"> калия, 3-5 %-й раствор борной кислоты, настойка йода, йод-глицерин др.). Больные нуждаются в диетическом высококалорийном питании и частом поении, а также в надлежащих условиях содержания.</w:t>
      </w:r>
    </w:p>
    <w:p w:rsidR="007D4A55" w:rsidRPr="005701C3" w:rsidRDefault="007D4A55" w:rsidP="007D4A55">
      <w:pPr>
        <w:pStyle w:val="a3"/>
        <w:ind w:firstLine="851"/>
        <w:jc w:val="both"/>
        <w:rPr>
          <w:rFonts w:ascii="Times New Roman" w:hAnsi="Times New Roman" w:cs="Times New Roman"/>
          <w:color w:val="auto"/>
        </w:rPr>
      </w:pPr>
      <w:r w:rsidRPr="005701C3">
        <w:rPr>
          <w:rFonts w:ascii="Times New Roman" w:hAnsi="Times New Roman" w:cs="Times New Roman"/>
          <w:b/>
          <w:color w:val="auto"/>
        </w:rPr>
        <w:t>Профилактика и меры борьбы</w:t>
      </w:r>
      <w:proofErr w:type="gramStart"/>
      <w:r w:rsidRPr="005701C3">
        <w:rPr>
          <w:rFonts w:ascii="Times New Roman" w:hAnsi="Times New Roman" w:cs="Times New Roman"/>
          <w:b/>
          <w:color w:val="auto"/>
        </w:rPr>
        <w:t>.</w:t>
      </w:r>
      <w:r w:rsidRPr="005701C3">
        <w:rPr>
          <w:rFonts w:ascii="Times New Roman" w:hAnsi="Times New Roman" w:cs="Times New Roman"/>
          <w:color w:val="auto"/>
        </w:rPr>
        <w:t>С</w:t>
      </w:r>
      <w:proofErr w:type="gramEnd"/>
      <w:r w:rsidRPr="005701C3">
        <w:rPr>
          <w:rFonts w:ascii="Times New Roman" w:hAnsi="Times New Roman" w:cs="Times New Roman"/>
          <w:color w:val="auto"/>
        </w:rPr>
        <w:t xml:space="preserve">трогое и систематическое проведение ветеринарно-санитарных мероприятий, предупреждающих занос болезни в благополучные зоны, изоляция и </w:t>
      </w:r>
      <w:proofErr w:type="spellStart"/>
      <w:r w:rsidRPr="005701C3">
        <w:rPr>
          <w:rFonts w:ascii="Times New Roman" w:hAnsi="Times New Roman" w:cs="Times New Roman"/>
          <w:color w:val="auto"/>
        </w:rPr>
        <w:t>карантинирование</w:t>
      </w:r>
      <w:proofErr w:type="spellEnd"/>
      <w:r w:rsidRPr="005701C3">
        <w:rPr>
          <w:rFonts w:ascii="Times New Roman" w:hAnsi="Times New Roman" w:cs="Times New Roman"/>
          <w:color w:val="auto"/>
        </w:rPr>
        <w:t xml:space="preserve"> больных до их полного выздоровления, санитарный убой малоценных животных, тщательные вынужденные текущие и заключительная дезинфекции, дезинсекция.</w:t>
      </w:r>
    </w:p>
    <w:p w:rsidR="007D4A55" w:rsidRPr="005701C3" w:rsidRDefault="007D4A55" w:rsidP="007D4A55">
      <w:pPr>
        <w:pStyle w:val="a3"/>
        <w:ind w:firstLine="851"/>
        <w:jc w:val="both"/>
        <w:rPr>
          <w:rFonts w:ascii="Times New Roman" w:hAnsi="Times New Roman" w:cs="Times New Roman"/>
          <w:color w:val="auto"/>
        </w:rPr>
      </w:pPr>
      <w:r w:rsidRPr="005701C3">
        <w:rPr>
          <w:rFonts w:ascii="Times New Roman" w:hAnsi="Times New Roman" w:cs="Times New Roman"/>
          <w:color w:val="auto"/>
        </w:rPr>
        <w:t xml:space="preserve">Для активной иммунизации разработана вакцина из инактивированного вируса, создающая кратковременный иммунитет (1 – 3 мес.). Повторная прививка усиливает напряженность и длительность иммунитета. Переболевшие животные приобретают стойкий иммунитет сроком от 6 до 12 месяцев, но только по отношению к определенным серотипам. Имеются сообщения о заражении крупного рогатого скота через 1 – 2 месяца после выздоровления путем введения вируса в эпителий слизистой оболочки ротовой полости, несмотря на наличие в крови комплементсвязывающих и вируснейтрализующих антител. Сыворотка </w:t>
      </w:r>
      <w:proofErr w:type="spellStart"/>
      <w:r w:rsidRPr="005701C3">
        <w:rPr>
          <w:rFonts w:ascii="Times New Roman" w:hAnsi="Times New Roman" w:cs="Times New Roman"/>
          <w:color w:val="auto"/>
        </w:rPr>
        <w:t>реконвалисцентов</w:t>
      </w:r>
      <w:proofErr w:type="spellEnd"/>
      <w:r w:rsidRPr="005701C3">
        <w:rPr>
          <w:rFonts w:ascii="Times New Roman" w:hAnsi="Times New Roman" w:cs="Times New Roman"/>
          <w:color w:val="auto"/>
        </w:rPr>
        <w:t xml:space="preserve"> создает пассивный иммунитет при введении восприимчивым животным.</w:t>
      </w:r>
    </w:p>
    <w:p w:rsidR="007D4A55" w:rsidRPr="0026150D" w:rsidRDefault="007D4A55" w:rsidP="0026150D">
      <w:pPr>
        <w:pStyle w:val="a3"/>
        <w:ind w:firstLine="851"/>
        <w:jc w:val="both"/>
        <w:rPr>
          <w:rFonts w:ascii="Times New Roman" w:hAnsi="Times New Roman" w:cs="Times New Roman"/>
          <w:color w:val="auto"/>
        </w:rPr>
      </w:pPr>
      <w:r w:rsidRPr="005701C3">
        <w:rPr>
          <w:rFonts w:ascii="Times New Roman" w:hAnsi="Times New Roman" w:cs="Times New Roman"/>
          <w:color w:val="auto"/>
        </w:rPr>
        <w:lastRenderedPageBreak/>
        <w:t>После выздоровления последнего больного везикулярным стоматитом животного, карантинно-ограничительные мероприятия снимают.</w:t>
      </w:r>
    </w:p>
    <w:p w:rsidR="007D4A55" w:rsidRPr="005701C3" w:rsidRDefault="007D4A55" w:rsidP="007D4A55">
      <w:pPr>
        <w:pStyle w:val="a3"/>
        <w:ind w:firstLine="851"/>
        <w:jc w:val="both"/>
        <w:rPr>
          <w:rFonts w:ascii="Times New Roman" w:hAnsi="Times New Roman" w:cs="Times New Roman"/>
          <w:color w:val="auto"/>
        </w:rPr>
      </w:pPr>
      <w:r w:rsidRPr="005701C3">
        <w:rPr>
          <w:rFonts w:ascii="Times New Roman" w:hAnsi="Times New Roman" w:cs="Times New Roman"/>
          <w:b/>
          <w:color w:val="auto"/>
        </w:rPr>
        <w:t xml:space="preserve"> Везикулярная болезнь свиней</w:t>
      </w:r>
      <w:r w:rsidRPr="005701C3">
        <w:rPr>
          <w:rFonts w:ascii="Times New Roman" w:hAnsi="Times New Roman" w:cs="Times New Roman"/>
          <w:color w:val="auto"/>
        </w:rPr>
        <w:t>. ВБС</w:t>
      </w:r>
      <w:r w:rsidRPr="005701C3">
        <w:rPr>
          <w:rFonts w:ascii="Times New Roman" w:hAnsi="Times New Roman" w:cs="Times New Roman"/>
          <w:b/>
          <w:color w:val="auto"/>
        </w:rPr>
        <w:t xml:space="preserve"> (</w:t>
      </w:r>
      <w:proofErr w:type="spellStart"/>
      <w:r w:rsidRPr="005701C3">
        <w:rPr>
          <w:rFonts w:ascii="Times New Roman" w:hAnsi="Times New Roman" w:cs="Times New Roman"/>
          <w:color w:val="auto"/>
        </w:rPr>
        <w:t>каз</w:t>
      </w:r>
      <w:proofErr w:type="spellEnd"/>
      <w:proofErr w:type="gramStart"/>
      <w:r w:rsidRPr="005701C3">
        <w:rPr>
          <w:rFonts w:ascii="Times New Roman" w:hAnsi="Times New Roman" w:cs="Times New Roman"/>
          <w:color w:val="auto"/>
        </w:rPr>
        <w:t>.</w:t>
      </w:r>
      <w:r w:rsidRPr="005701C3">
        <w:rPr>
          <w:rFonts w:ascii="Times New Roman" w:hAnsi="Times New Roman" w:cs="Times New Roman"/>
          <w:b/>
          <w:color w:val="auto"/>
          <w:lang w:val="kk-KZ"/>
        </w:rPr>
        <w:t>Ш</w:t>
      </w:r>
      <w:proofErr w:type="gramEnd"/>
      <w:r w:rsidRPr="005701C3">
        <w:rPr>
          <w:rFonts w:ascii="Times New Roman" w:hAnsi="Times New Roman" w:cs="Times New Roman"/>
          <w:b/>
          <w:color w:val="auto"/>
          <w:lang w:val="kk-KZ"/>
        </w:rPr>
        <w:t xml:space="preserve">ошқалардың күлдіреуік ауруы. </w:t>
      </w:r>
      <w:r w:rsidRPr="005701C3">
        <w:rPr>
          <w:rFonts w:ascii="Times New Roman" w:hAnsi="Times New Roman" w:cs="Times New Roman"/>
          <w:color w:val="auto"/>
          <w:lang w:val="kk-KZ"/>
        </w:rPr>
        <w:t>лат.</w:t>
      </w:r>
      <w:proofErr w:type="spellStart"/>
      <w:r w:rsidRPr="005701C3">
        <w:rPr>
          <w:rFonts w:ascii="Times New Roman" w:hAnsi="Times New Roman" w:cs="Times New Roman"/>
          <w:b/>
          <w:color w:val="auto"/>
          <w:lang w:val="en-US"/>
        </w:rPr>
        <w:t>Morbusvesicularissum</w:t>
      </w:r>
      <w:proofErr w:type="spellEnd"/>
      <w:r w:rsidRPr="005701C3">
        <w:rPr>
          <w:rFonts w:ascii="Times New Roman" w:hAnsi="Times New Roman" w:cs="Times New Roman"/>
          <w:b/>
          <w:color w:val="auto"/>
        </w:rPr>
        <w:t xml:space="preserve">, </w:t>
      </w:r>
      <w:r w:rsidRPr="005701C3">
        <w:rPr>
          <w:rFonts w:ascii="Times New Roman" w:hAnsi="Times New Roman" w:cs="Times New Roman"/>
          <w:color w:val="auto"/>
        </w:rPr>
        <w:t xml:space="preserve">англ. </w:t>
      </w:r>
      <w:r w:rsidRPr="005701C3">
        <w:rPr>
          <w:rFonts w:ascii="Times New Roman" w:hAnsi="Times New Roman" w:cs="Times New Roman"/>
          <w:b/>
          <w:color w:val="auto"/>
          <w:lang w:val="en-US"/>
        </w:rPr>
        <w:t>Swinevesiculardisease</w:t>
      </w:r>
      <w:r w:rsidRPr="005701C3">
        <w:rPr>
          <w:rFonts w:ascii="Times New Roman" w:hAnsi="Times New Roman" w:cs="Times New Roman"/>
          <w:color w:val="auto"/>
        </w:rPr>
        <w:t xml:space="preserve">) – острая контагиозная вирусная болезнь, характеризующаяся высокой температурой, появлением везикул на коже венчика </w:t>
      </w:r>
      <w:proofErr w:type="spellStart"/>
      <w:r w:rsidRPr="005701C3">
        <w:rPr>
          <w:rFonts w:ascii="Times New Roman" w:hAnsi="Times New Roman" w:cs="Times New Roman"/>
          <w:color w:val="auto"/>
        </w:rPr>
        <w:t>межкопытной</w:t>
      </w:r>
      <w:proofErr w:type="spellEnd"/>
      <w:r w:rsidRPr="005701C3">
        <w:rPr>
          <w:rFonts w:ascii="Times New Roman" w:hAnsi="Times New Roman" w:cs="Times New Roman"/>
          <w:color w:val="auto"/>
        </w:rPr>
        <w:t xml:space="preserve"> щели, головы, слизистой оболочке ротовой полости и сосков.</w:t>
      </w:r>
    </w:p>
    <w:p w:rsidR="007D4A55" w:rsidRPr="005701C3" w:rsidRDefault="007D4A55" w:rsidP="007D4A55">
      <w:pPr>
        <w:pStyle w:val="a3"/>
        <w:ind w:firstLine="851"/>
        <w:jc w:val="both"/>
        <w:rPr>
          <w:rFonts w:ascii="Times New Roman" w:hAnsi="Times New Roman" w:cs="Times New Roman"/>
          <w:color w:val="auto"/>
        </w:rPr>
      </w:pPr>
      <w:r w:rsidRPr="005701C3">
        <w:rPr>
          <w:rFonts w:ascii="Times New Roman" w:hAnsi="Times New Roman" w:cs="Times New Roman"/>
          <w:b/>
          <w:color w:val="auto"/>
        </w:rPr>
        <w:t>Возбудитель</w:t>
      </w:r>
      <w:r w:rsidRPr="005701C3">
        <w:rPr>
          <w:rFonts w:ascii="Times New Roman" w:hAnsi="Times New Roman" w:cs="Times New Roman"/>
          <w:color w:val="auto"/>
        </w:rPr>
        <w:t xml:space="preserve"> -  РНК-содержащий вирус семейства </w:t>
      </w:r>
      <w:proofErr w:type="spellStart"/>
      <w:r w:rsidRPr="005701C3">
        <w:rPr>
          <w:rFonts w:ascii="Times New Roman" w:hAnsi="Times New Roman" w:cs="Times New Roman"/>
          <w:color w:val="auto"/>
          <w:lang w:val="en-US"/>
        </w:rPr>
        <w:t>Picornaviridae</w:t>
      </w:r>
      <w:proofErr w:type="spellEnd"/>
      <w:r w:rsidRPr="005701C3">
        <w:rPr>
          <w:rFonts w:ascii="Times New Roman" w:hAnsi="Times New Roman" w:cs="Times New Roman"/>
          <w:color w:val="auto"/>
        </w:rPr>
        <w:t xml:space="preserve"> рода </w:t>
      </w:r>
      <w:proofErr w:type="spellStart"/>
      <w:r w:rsidRPr="005701C3">
        <w:rPr>
          <w:rFonts w:ascii="Times New Roman" w:hAnsi="Times New Roman" w:cs="Times New Roman"/>
          <w:color w:val="auto"/>
          <w:lang w:val="en-US"/>
        </w:rPr>
        <w:t>Enterovirus</w:t>
      </w:r>
      <w:proofErr w:type="spellEnd"/>
      <w:r w:rsidRPr="005701C3">
        <w:rPr>
          <w:rFonts w:ascii="Times New Roman" w:hAnsi="Times New Roman" w:cs="Times New Roman"/>
          <w:color w:val="auto"/>
        </w:rPr>
        <w:t xml:space="preserve"> (Фото 3). Вантигеном </w:t>
      </w:r>
      <w:proofErr w:type="gramStart"/>
      <w:r w:rsidRPr="005701C3">
        <w:rPr>
          <w:rFonts w:ascii="Times New Roman" w:hAnsi="Times New Roman" w:cs="Times New Roman"/>
          <w:color w:val="auto"/>
        </w:rPr>
        <w:t>отношении</w:t>
      </w:r>
      <w:proofErr w:type="gramEnd"/>
      <w:r w:rsidRPr="005701C3">
        <w:rPr>
          <w:rFonts w:ascii="Times New Roman" w:hAnsi="Times New Roman" w:cs="Times New Roman"/>
          <w:color w:val="auto"/>
        </w:rPr>
        <w:t xml:space="preserve"> характеризуется наличием нескольких вариантов, имеющих незначительные антигенные различия. </w:t>
      </w:r>
    </w:p>
    <w:p w:rsidR="007D4A55" w:rsidRPr="005701C3" w:rsidRDefault="007D4A55" w:rsidP="007D4A55">
      <w:pPr>
        <w:pStyle w:val="a3"/>
        <w:ind w:firstLine="851"/>
        <w:jc w:val="both"/>
        <w:rPr>
          <w:rFonts w:ascii="Times New Roman" w:hAnsi="Times New Roman" w:cs="Times New Roman"/>
          <w:color w:val="auto"/>
        </w:rPr>
      </w:pPr>
      <w:r w:rsidRPr="005701C3">
        <w:rPr>
          <w:rFonts w:ascii="Times New Roman" w:hAnsi="Times New Roman" w:cs="Times New Roman"/>
          <w:color w:val="auto"/>
        </w:rPr>
        <w:t xml:space="preserve">Вирус не имеет антигенного родства ни с одним из известных </w:t>
      </w:r>
      <w:proofErr w:type="spellStart"/>
      <w:r w:rsidRPr="005701C3">
        <w:rPr>
          <w:rFonts w:ascii="Times New Roman" w:hAnsi="Times New Roman" w:cs="Times New Roman"/>
          <w:color w:val="auto"/>
        </w:rPr>
        <w:t>энтеровирусов</w:t>
      </w:r>
      <w:proofErr w:type="spellEnd"/>
      <w:r w:rsidRPr="005701C3">
        <w:rPr>
          <w:rFonts w:ascii="Times New Roman" w:hAnsi="Times New Roman" w:cs="Times New Roman"/>
          <w:color w:val="auto"/>
        </w:rPr>
        <w:t xml:space="preserve"> свиней, но имеется родство с вирусами человека, вызывающими у людей </w:t>
      </w:r>
      <w:proofErr w:type="spellStart"/>
      <w:r w:rsidRPr="005701C3">
        <w:rPr>
          <w:rFonts w:ascii="Times New Roman" w:hAnsi="Times New Roman" w:cs="Times New Roman"/>
          <w:color w:val="auto"/>
        </w:rPr>
        <w:t>ящуроподобные</w:t>
      </w:r>
      <w:proofErr w:type="spellEnd"/>
      <w:r w:rsidRPr="005701C3">
        <w:rPr>
          <w:rFonts w:ascii="Times New Roman" w:hAnsi="Times New Roman" w:cs="Times New Roman"/>
          <w:color w:val="auto"/>
        </w:rPr>
        <w:t xml:space="preserve"> поражения -  болезнь </w:t>
      </w:r>
      <w:proofErr w:type="spellStart"/>
      <w:r w:rsidRPr="005701C3">
        <w:rPr>
          <w:rFonts w:ascii="Times New Roman" w:hAnsi="Times New Roman" w:cs="Times New Roman"/>
          <w:color w:val="auto"/>
        </w:rPr>
        <w:t>Коксаки</w:t>
      </w:r>
      <w:proofErr w:type="spellEnd"/>
      <w:r w:rsidRPr="005701C3">
        <w:rPr>
          <w:rFonts w:ascii="Times New Roman" w:hAnsi="Times New Roman" w:cs="Times New Roman"/>
          <w:color w:val="auto"/>
        </w:rPr>
        <w:t xml:space="preserve">. Вирус сферической формы (30 - 32 нм), репродуцируется в цитоплазме клеток почек свиней. Из лабораторных животных восприимчивы только 1 – 5 дневные мышата. У переболевших свиней появляются вирус </w:t>
      </w:r>
      <w:proofErr w:type="spellStart"/>
      <w:r w:rsidRPr="005701C3">
        <w:rPr>
          <w:rFonts w:ascii="Times New Roman" w:hAnsi="Times New Roman" w:cs="Times New Roman"/>
          <w:color w:val="auto"/>
        </w:rPr>
        <w:t>нейтрализирующие</w:t>
      </w:r>
      <w:proofErr w:type="spellEnd"/>
      <w:r w:rsidRPr="005701C3">
        <w:rPr>
          <w:rFonts w:ascii="Times New Roman" w:hAnsi="Times New Roman" w:cs="Times New Roman"/>
          <w:color w:val="auto"/>
        </w:rPr>
        <w:t xml:space="preserve"> антитела. Обнаруживают антитела и у крупного рогатого скота и овец, имевших контакт с больными свиньями. Болезнь легко воспроизводится путем перорального и подкожного в область венчика введения вируса.</w:t>
      </w:r>
    </w:p>
    <w:p w:rsidR="007D4A55" w:rsidRPr="005701C3" w:rsidRDefault="007D4A55" w:rsidP="007D4A55">
      <w:pPr>
        <w:pStyle w:val="a3"/>
        <w:ind w:firstLine="851"/>
        <w:jc w:val="both"/>
        <w:rPr>
          <w:rFonts w:ascii="Times New Roman" w:hAnsi="Times New Roman" w:cs="Times New Roman"/>
          <w:color w:val="auto"/>
        </w:rPr>
      </w:pPr>
      <w:r w:rsidRPr="005701C3">
        <w:rPr>
          <w:rFonts w:ascii="Times New Roman" w:hAnsi="Times New Roman" w:cs="Times New Roman"/>
          <w:b/>
          <w:color w:val="auto"/>
        </w:rPr>
        <w:t>Устойчивость.</w:t>
      </w:r>
      <w:r w:rsidRPr="005701C3">
        <w:rPr>
          <w:rFonts w:ascii="Times New Roman" w:hAnsi="Times New Roman" w:cs="Times New Roman"/>
          <w:color w:val="auto"/>
        </w:rPr>
        <w:t xml:space="preserve"> Возбудитель довольно устойчив в инфицированных объектах окружающей среды. Температура выше 0</w:t>
      </w:r>
      <w:proofErr w:type="gramStart"/>
      <w:r w:rsidRPr="005701C3">
        <w:rPr>
          <w:rFonts w:ascii="Times New Roman" w:hAnsi="Times New Roman" w:cs="Times New Roman"/>
          <w:color w:val="auto"/>
          <w:vertAlign w:val="superscript"/>
        </w:rPr>
        <w:t>˚</w:t>
      </w:r>
      <w:r w:rsidRPr="005701C3">
        <w:rPr>
          <w:rFonts w:ascii="Times New Roman" w:hAnsi="Times New Roman" w:cs="Times New Roman"/>
          <w:color w:val="auto"/>
        </w:rPr>
        <w:t>С</w:t>
      </w:r>
      <w:proofErr w:type="gramEnd"/>
      <w:r w:rsidRPr="005701C3">
        <w:rPr>
          <w:rFonts w:ascii="Times New Roman" w:hAnsi="Times New Roman" w:cs="Times New Roman"/>
          <w:color w:val="auto"/>
        </w:rPr>
        <w:t xml:space="preserve"> сохраняет жизнеспособность вируса до 100 дней, а ниже 0</w:t>
      </w:r>
      <w:r w:rsidRPr="005701C3">
        <w:rPr>
          <w:rFonts w:ascii="Times New Roman" w:hAnsi="Times New Roman" w:cs="Times New Roman"/>
          <w:color w:val="auto"/>
          <w:vertAlign w:val="superscript"/>
        </w:rPr>
        <w:t>˚</w:t>
      </w:r>
      <w:r w:rsidRPr="005701C3">
        <w:rPr>
          <w:rFonts w:ascii="Times New Roman" w:hAnsi="Times New Roman" w:cs="Times New Roman"/>
          <w:color w:val="auto"/>
        </w:rPr>
        <w:t>С -  не менее 20 мес.; в навозе -  до 140 дней, в замороженной свинине - более года, в колбасе – 400 дней, в обработанных кишечных оболочках -  до 780 дней. Вирус инактивируется при 56</w:t>
      </w:r>
      <w:proofErr w:type="gramStart"/>
      <w:r w:rsidRPr="005701C3">
        <w:rPr>
          <w:rFonts w:ascii="Times New Roman" w:hAnsi="Times New Roman" w:cs="Times New Roman"/>
          <w:color w:val="auto"/>
          <w:vertAlign w:val="superscript"/>
        </w:rPr>
        <w:t>˚</w:t>
      </w:r>
      <w:r w:rsidRPr="005701C3">
        <w:rPr>
          <w:rFonts w:ascii="Times New Roman" w:hAnsi="Times New Roman" w:cs="Times New Roman"/>
          <w:color w:val="auto"/>
        </w:rPr>
        <w:t>С</w:t>
      </w:r>
      <w:proofErr w:type="gramEnd"/>
      <w:r w:rsidRPr="005701C3">
        <w:rPr>
          <w:rFonts w:ascii="Times New Roman" w:hAnsi="Times New Roman" w:cs="Times New Roman"/>
          <w:color w:val="auto"/>
        </w:rPr>
        <w:t xml:space="preserve"> в течение 1 часа, при 60</w:t>
      </w:r>
      <w:r w:rsidRPr="005701C3">
        <w:rPr>
          <w:rFonts w:ascii="Times New Roman" w:hAnsi="Times New Roman" w:cs="Times New Roman"/>
          <w:color w:val="auto"/>
          <w:vertAlign w:val="superscript"/>
        </w:rPr>
        <w:t>˚</w:t>
      </w:r>
      <w:r w:rsidRPr="005701C3">
        <w:rPr>
          <w:rFonts w:ascii="Times New Roman" w:hAnsi="Times New Roman" w:cs="Times New Roman"/>
          <w:color w:val="auto"/>
        </w:rPr>
        <w:t>С -  30 минут, остается устойчив в широком спектре рН (от 2,5 до 12), поэтому не разрушается при созревании мяса.</w:t>
      </w:r>
    </w:p>
    <w:p w:rsidR="007D4A55" w:rsidRPr="005701C3" w:rsidRDefault="007D4A55" w:rsidP="007D4A55">
      <w:pPr>
        <w:pStyle w:val="a3"/>
        <w:ind w:firstLine="851"/>
        <w:jc w:val="both"/>
        <w:rPr>
          <w:rFonts w:ascii="Times New Roman" w:hAnsi="Times New Roman" w:cs="Times New Roman"/>
          <w:color w:val="auto"/>
        </w:rPr>
      </w:pPr>
      <w:r w:rsidRPr="005701C3">
        <w:rPr>
          <w:rFonts w:ascii="Times New Roman" w:hAnsi="Times New Roman" w:cs="Times New Roman"/>
          <w:color w:val="auto"/>
        </w:rPr>
        <w:t>В присутствии органических веществ вирус инактивируется едким натром и формальдегидом (2-3% растворы в горячем виде вместе с детергентом), окислителями и кислотами.</w:t>
      </w:r>
    </w:p>
    <w:p w:rsidR="007D4A55" w:rsidRPr="005701C3" w:rsidRDefault="007D4A55" w:rsidP="007D4A55">
      <w:pPr>
        <w:pStyle w:val="a3"/>
        <w:ind w:firstLine="851"/>
        <w:jc w:val="both"/>
        <w:rPr>
          <w:rFonts w:ascii="Times New Roman" w:hAnsi="Times New Roman" w:cs="Times New Roman"/>
          <w:color w:val="auto"/>
        </w:rPr>
      </w:pPr>
      <w:r w:rsidRPr="005701C3">
        <w:rPr>
          <w:rFonts w:ascii="Times New Roman" w:hAnsi="Times New Roman" w:cs="Times New Roman"/>
          <w:b/>
          <w:color w:val="auto"/>
        </w:rPr>
        <w:t>Эпизоотологические данные</w:t>
      </w:r>
      <w:r w:rsidRPr="005701C3">
        <w:rPr>
          <w:rFonts w:ascii="Times New Roman" w:hAnsi="Times New Roman" w:cs="Times New Roman"/>
          <w:color w:val="auto"/>
        </w:rPr>
        <w:t>. В естественных условиях болеют свиньи всех возрастов и пород. Болезнь протекает в виде эпизоотий или ограничивается отдельными вспышками. В естественных условиях болеют только домашние и дикие свиньи, независимо от породы, пола и возраста.</w:t>
      </w:r>
    </w:p>
    <w:p w:rsidR="007D4A55" w:rsidRPr="005701C3" w:rsidRDefault="007D4A55" w:rsidP="007D4A55">
      <w:pPr>
        <w:pStyle w:val="a3"/>
        <w:ind w:firstLine="851"/>
        <w:jc w:val="both"/>
        <w:rPr>
          <w:rFonts w:ascii="Times New Roman" w:hAnsi="Times New Roman" w:cs="Times New Roman"/>
          <w:color w:val="auto"/>
        </w:rPr>
      </w:pPr>
      <w:r w:rsidRPr="005701C3">
        <w:rPr>
          <w:rFonts w:ascii="Times New Roman" w:hAnsi="Times New Roman" w:cs="Times New Roman"/>
          <w:b/>
          <w:color w:val="auto"/>
        </w:rPr>
        <w:t>Источником возбудителя инфекции</w:t>
      </w:r>
      <w:r w:rsidRPr="005701C3">
        <w:rPr>
          <w:rFonts w:ascii="Times New Roman" w:hAnsi="Times New Roman" w:cs="Times New Roman"/>
          <w:color w:val="auto"/>
        </w:rPr>
        <w:t xml:space="preserve"> являются явн</w:t>
      </w:r>
      <w:proofErr w:type="gramStart"/>
      <w:r w:rsidRPr="005701C3">
        <w:rPr>
          <w:rFonts w:ascii="Times New Roman" w:hAnsi="Times New Roman" w:cs="Times New Roman"/>
          <w:color w:val="auto"/>
        </w:rPr>
        <w:t>о-</w:t>
      </w:r>
      <w:proofErr w:type="gramEnd"/>
      <w:r w:rsidRPr="005701C3">
        <w:rPr>
          <w:rFonts w:ascii="Times New Roman" w:hAnsi="Times New Roman" w:cs="Times New Roman"/>
          <w:color w:val="auto"/>
        </w:rPr>
        <w:t xml:space="preserve"> и скрыто- больные свиньи, выделяют вирус со всеми секретами и экскретами ( фекалий моча, слюна и пр.). Много вирусов содержится в </w:t>
      </w:r>
      <w:proofErr w:type="spellStart"/>
      <w:r w:rsidRPr="005701C3">
        <w:rPr>
          <w:rFonts w:ascii="Times New Roman" w:hAnsi="Times New Roman" w:cs="Times New Roman"/>
          <w:color w:val="auto"/>
        </w:rPr>
        <w:t>невскрывшихся</w:t>
      </w:r>
      <w:proofErr w:type="spellEnd"/>
      <w:r w:rsidRPr="005701C3">
        <w:rPr>
          <w:rFonts w:ascii="Times New Roman" w:hAnsi="Times New Roman" w:cs="Times New Roman"/>
          <w:color w:val="auto"/>
        </w:rPr>
        <w:t xml:space="preserve"> везикулах. Имеются экспериментальные данные о приживлении вируса в организме овец. Крупный рогатый скот невосприимчив к данному вирусу.</w:t>
      </w:r>
    </w:p>
    <w:p w:rsidR="007D4A55" w:rsidRPr="005701C3" w:rsidRDefault="007D4A55" w:rsidP="007D4A55">
      <w:pPr>
        <w:pStyle w:val="a3"/>
        <w:ind w:firstLine="851"/>
        <w:jc w:val="both"/>
        <w:rPr>
          <w:rFonts w:ascii="Times New Roman" w:hAnsi="Times New Roman" w:cs="Times New Roman"/>
          <w:color w:val="auto"/>
        </w:rPr>
      </w:pPr>
      <w:r w:rsidRPr="005701C3">
        <w:rPr>
          <w:rFonts w:ascii="Times New Roman" w:hAnsi="Times New Roman" w:cs="Times New Roman"/>
          <w:b/>
          <w:color w:val="auto"/>
        </w:rPr>
        <w:t>Пути заражения и патогенез.</w:t>
      </w:r>
      <w:r w:rsidRPr="005701C3">
        <w:rPr>
          <w:rFonts w:ascii="Times New Roman" w:hAnsi="Times New Roman" w:cs="Times New Roman"/>
          <w:color w:val="auto"/>
        </w:rPr>
        <w:t xml:space="preserve"> Вирус проникает в организм через повреждения кожи, алиментарным путем через слизистые оболочки, при прямом контакте с выделениями от больных свиней, не вскрывшиеся везикулы-афты, фекалии, моча, слюна, кровь. Аэрогенно животные заражаются с трудом. Факторами передачи вируса могут быть корма, транспорт, мясо, боенские и пищевые отходы. Болезнь протекает в две стадии. На месте внедрения вируса появляются первичные афты или везикулы, которые впоследствии вскрываются и превращаются в эрозии, затем происходит быстрая генерализация с поражением кожи венчика, </w:t>
      </w:r>
      <w:proofErr w:type="spellStart"/>
      <w:r w:rsidRPr="005701C3">
        <w:rPr>
          <w:rFonts w:ascii="Times New Roman" w:hAnsi="Times New Roman" w:cs="Times New Roman"/>
          <w:color w:val="auto"/>
        </w:rPr>
        <w:t>межкопытной</w:t>
      </w:r>
      <w:proofErr w:type="spellEnd"/>
      <w:r w:rsidRPr="005701C3">
        <w:rPr>
          <w:rFonts w:ascii="Times New Roman" w:hAnsi="Times New Roman" w:cs="Times New Roman"/>
          <w:color w:val="auto"/>
        </w:rPr>
        <w:t xml:space="preserve"> щели и мякишей (вторичные афты). Везикулы (афты) вскрываются через 2 – 4 дня, температура тела приходит к норме, но полное выздоровление наступает через 2 – 3 недели. При ВБС заболеваемость равна в среднем 60%, летальность- 10%</w:t>
      </w:r>
    </w:p>
    <w:p w:rsidR="007D4A55" w:rsidRPr="005701C3" w:rsidRDefault="007D4A55" w:rsidP="007D4A55">
      <w:pPr>
        <w:pStyle w:val="a3"/>
        <w:ind w:firstLine="851"/>
        <w:jc w:val="both"/>
        <w:rPr>
          <w:rFonts w:ascii="Times New Roman" w:hAnsi="Times New Roman" w:cs="Times New Roman"/>
          <w:color w:val="auto"/>
        </w:rPr>
      </w:pPr>
      <w:r w:rsidRPr="005701C3">
        <w:rPr>
          <w:rFonts w:ascii="Times New Roman" w:hAnsi="Times New Roman" w:cs="Times New Roman"/>
          <w:b/>
          <w:color w:val="auto"/>
        </w:rPr>
        <w:t>Клинические признаки болезни.</w:t>
      </w:r>
      <w:r w:rsidRPr="005701C3">
        <w:rPr>
          <w:rFonts w:ascii="Times New Roman" w:hAnsi="Times New Roman" w:cs="Times New Roman"/>
          <w:color w:val="auto"/>
        </w:rPr>
        <w:t xml:space="preserve"> Инкубационный период от 2 до 7 дней. Течение болезни -  острое, подострое и скрытое (бессимптомное). </w:t>
      </w:r>
      <w:proofErr w:type="gramStart"/>
      <w:r w:rsidRPr="005701C3">
        <w:rPr>
          <w:rFonts w:ascii="Times New Roman" w:hAnsi="Times New Roman" w:cs="Times New Roman"/>
          <w:color w:val="auto"/>
        </w:rPr>
        <w:t xml:space="preserve">Острое течение сопровождается повышением температуры тела до 41 – 42 </w:t>
      </w:r>
      <w:r w:rsidRPr="005701C3">
        <w:rPr>
          <w:rFonts w:ascii="Times New Roman" w:hAnsi="Times New Roman" w:cs="Times New Roman"/>
          <w:color w:val="auto"/>
          <w:vertAlign w:val="superscript"/>
        </w:rPr>
        <w:t>0</w:t>
      </w:r>
      <w:r w:rsidRPr="005701C3">
        <w:rPr>
          <w:rFonts w:ascii="Times New Roman" w:hAnsi="Times New Roman" w:cs="Times New Roman"/>
          <w:color w:val="auto"/>
        </w:rPr>
        <w:t xml:space="preserve">С, угнетением, снижением аппетита или полным отказом от корма, образованием на коже в области венчика, пальцевых мякишей </w:t>
      </w:r>
      <w:proofErr w:type="spellStart"/>
      <w:r w:rsidRPr="005701C3">
        <w:rPr>
          <w:rFonts w:ascii="Times New Roman" w:hAnsi="Times New Roman" w:cs="Times New Roman"/>
          <w:color w:val="auto"/>
        </w:rPr>
        <w:t>межкопытной</w:t>
      </w:r>
      <w:proofErr w:type="spellEnd"/>
      <w:r w:rsidRPr="005701C3">
        <w:rPr>
          <w:rFonts w:ascii="Times New Roman" w:hAnsi="Times New Roman" w:cs="Times New Roman"/>
          <w:color w:val="auto"/>
        </w:rPr>
        <w:t xml:space="preserve"> щели, а также на пятачке, сосках и языке везикул (афт)  -  пузырьки диаметром 1 – 3  мм, наполненные светлой жидкостью, которые могут </w:t>
      </w:r>
      <w:r w:rsidRPr="005701C3">
        <w:rPr>
          <w:rFonts w:ascii="Times New Roman" w:hAnsi="Times New Roman" w:cs="Times New Roman"/>
          <w:color w:val="auto"/>
        </w:rPr>
        <w:lastRenderedPageBreak/>
        <w:t>сливаться и образовывать обширные поверхности.</w:t>
      </w:r>
      <w:proofErr w:type="gramEnd"/>
      <w:r w:rsidRPr="005701C3">
        <w:rPr>
          <w:rFonts w:ascii="Times New Roman" w:hAnsi="Times New Roman" w:cs="Times New Roman"/>
          <w:color w:val="auto"/>
        </w:rPr>
        <w:t xml:space="preserve"> Через 2 – 3 дня эти пузырьки прорываются и большинство животных в течение одной – трех недель выздоравливают. У части свиней на месте лопнувших афт образуются эрозии на коже конечностей и венчика копыт, прогрессирует хромота, наблюдается </w:t>
      </w:r>
      <w:proofErr w:type="spellStart"/>
      <w:r w:rsidRPr="005701C3">
        <w:rPr>
          <w:rFonts w:ascii="Times New Roman" w:hAnsi="Times New Roman" w:cs="Times New Roman"/>
          <w:color w:val="auto"/>
        </w:rPr>
        <w:t>спадение</w:t>
      </w:r>
      <w:proofErr w:type="spellEnd"/>
      <w:r w:rsidRPr="005701C3">
        <w:rPr>
          <w:rFonts w:ascii="Times New Roman" w:hAnsi="Times New Roman" w:cs="Times New Roman"/>
          <w:color w:val="auto"/>
        </w:rPr>
        <w:t xml:space="preserve"> рогового башмака копыта, чаще у молодых поросят (Фото 4, 5).  У поросят иногда отмечают признаки поражения центральной нервной системы (возбуждение, манежные движения и судороги), нередко наблюдают понос, а у беременных свиноматок – аборты. Имеются случаи летального исхода. При этой форме течения болезни заболевает до 100 % поголовья, а летальность не превышает 5 – 10%.</w:t>
      </w:r>
    </w:p>
    <w:p w:rsidR="007D4A55" w:rsidRPr="005701C3" w:rsidRDefault="007D4A55" w:rsidP="007D4A55">
      <w:pPr>
        <w:pStyle w:val="a3"/>
        <w:ind w:firstLine="851"/>
        <w:jc w:val="both"/>
        <w:rPr>
          <w:rFonts w:ascii="Times New Roman" w:hAnsi="Times New Roman" w:cs="Times New Roman"/>
          <w:color w:val="auto"/>
        </w:rPr>
      </w:pPr>
      <w:r w:rsidRPr="005701C3">
        <w:rPr>
          <w:rFonts w:ascii="Times New Roman" w:hAnsi="Times New Roman" w:cs="Times New Roman"/>
          <w:color w:val="auto"/>
        </w:rPr>
        <w:t>При подостром течении признаки выражены слабее, лихорадка кратковременная или отсутствует. Животные полностью выздоравливают.</w:t>
      </w:r>
    </w:p>
    <w:p w:rsidR="007D4A55" w:rsidRPr="005701C3" w:rsidRDefault="007D4A55" w:rsidP="007D4A55">
      <w:pPr>
        <w:pStyle w:val="a3"/>
        <w:ind w:firstLine="851"/>
        <w:jc w:val="both"/>
        <w:rPr>
          <w:rFonts w:ascii="Times New Roman" w:hAnsi="Times New Roman" w:cs="Times New Roman"/>
          <w:color w:val="auto"/>
        </w:rPr>
      </w:pPr>
      <w:r w:rsidRPr="005701C3">
        <w:rPr>
          <w:rFonts w:ascii="Times New Roman" w:hAnsi="Times New Roman" w:cs="Times New Roman"/>
          <w:color w:val="auto"/>
        </w:rPr>
        <w:t>Скрытое течение болезни выявляют по наличию антител в сыворотке крови. Считают, что оно характерно при заражении малопатогенными типами вируса.</w:t>
      </w:r>
    </w:p>
    <w:p w:rsidR="007D4A55" w:rsidRPr="005701C3" w:rsidRDefault="007D4A55" w:rsidP="007D4A55">
      <w:pPr>
        <w:pStyle w:val="a3"/>
        <w:ind w:firstLine="851"/>
        <w:jc w:val="both"/>
        <w:rPr>
          <w:rFonts w:ascii="Times New Roman" w:hAnsi="Times New Roman" w:cs="Times New Roman"/>
          <w:color w:val="auto"/>
        </w:rPr>
      </w:pPr>
      <w:r w:rsidRPr="005701C3">
        <w:rPr>
          <w:rFonts w:ascii="Times New Roman" w:hAnsi="Times New Roman" w:cs="Times New Roman"/>
          <w:b/>
          <w:color w:val="auto"/>
        </w:rPr>
        <w:t>Патологоанатомические изменения</w:t>
      </w:r>
      <w:r w:rsidRPr="005701C3">
        <w:rPr>
          <w:rFonts w:ascii="Times New Roman" w:hAnsi="Times New Roman" w:cs="Times New Roman"/>
          <w:color w:val="auto"/>
        </w:rPr>
        <w:t xml:space="preserve"> обнаруживают при остром течении болезни в виде везикул (афт), эрозий и язв на конечностях, пятачке и ротовой полости. У отдельных животных наблюдают отделение копытного рога и </w:t>
      </w:r>
      <w:proofErr w:type="spellStart"/>
      <w:r w:rsidRPr="005701C3">
        <w:rPr>
          <w:rFonts w:ascii="Times New Roman" w:hAnsi="Times New Roman" w:cs="Times New Roman"/>
          <w:color w:val="auto"/>
        </w:rPr>
        <w:t>спадение</w:t>
      </w:r>
      <w:proofErr w:type="spellEnd"/>
      <w:r w:rsidRPr="005701C3">
        <w:rPr>
          <w:rFonts w:ascii="Times New Roman" w:hAnsi="Times New Roman" w:cs="Times New Roman"/>
          <w:color w:val="auto"/>
        </w:rPr>
        <w:t xml:space="preserve"> рогового башмака. При обследовании головного и спинного мозга нередко выявляют признаки </w:t>
      </w:r>
      <w:proofErr w:type="spellStart"/>
      <w:r w:rsidRPr="005701C3">
        <w:rPr>
          <w:rFonts w:ascii="Times New Roman" w:hAnsi="Times New Roman" w:cs="Times New Roman"/>
          <w:color w:val="auto"/>
        </w:rPr>
        <w:t>негнойныхменингоэнцефалита</w:t>
      </w:r>
      <w:proofErr w:type="spellEnd"/>
      <w:r w:rsidRPr="005701C3">
        <w:rPr>
          <w:rFonts w:ascii="Times New Roman" w:hAnsi="Times New Roman" w:cs="Times New Roman"/>
          <w:color w:val="auto"/>
        </w:rPr>
        <w:t>.</w:t>
      </w:r>
    </w:p>
    <w:p w:rsidR="007D4A55" w:rsidRPr="005701C3" w:rsidRDefault="007D4A55" w:rsidP="007D4A55">
      <w:pPr>
        <w:pStyle w:val="a3"/>
        <w:ind w:firstLine="851"/>
        <w:jc w:val="both"/>
        <w:rPr>
          <w:rFonts w:ascii="Times New Roman" w:hAnsi="Times New Roman" w:cs="Times New Roman"/>
          <w:color w:val="auto"/>
        </w:rPr>
      </w:pPr>
      <w:r w:rsidRPr="005701C3">
        <w:rPr>
          <w:rFonts w:ascii="Times New Roman" w:hAnsi="Times New Roman" w:cs="Times New Roman"/>
          <w:b/>
          <w:color w:val="auto"/>
        </w:rPr>
        <w:t>Диагноз</w:t>
      </w:r>
      <w:r w:rsidRPr="005701C3">
        <w:rPr>
          <w:rFonts w:ascii="Times New Roman" w:hAnsi="Times New Roman" w:cs="Times New Roman"/>
          <w:color w:val="auto"/>
        </w:rPr>
        <w:t xml:space="preserve"> устанавливают с учетом анализа эпизоотологических данных, клинических признаков, патологоанатомических изменений и лабораторных исследований (выделение вируса в культуре клеток свиней, реакция связывания комплемента, иммуноферментный анализ, реакция нейтрализации и др.) со специальными диагностическими наборами. В ряде случаев </w:t>
      </w:r>
      <w:proofErr w:type="spellStart"/>
      <w:r w:rsidRPr="005701C3">
        <w:rPr>
          <w:rFonts w:ascii="Times New Roman" w:hAnsi="Times New Roman" w:cs="Times New Roman"/>
          <w:color w:val="auto"/>
        </w:rPr>
        <w:t>интрацеребрально</w:t>
      </w:r>
      <w:proofErr w:type="spellEnd"/>
      <w:r w:rsidRPr="005701C3">
        <w:rPr>
          <w:rFonts w:ascii="Times New Roman" w:hAnsi="Times New Roman" w:cs="Times New Roman"/>
          <w:color w:val="auto"/>
        </w:rPr>
        <w:t xml:space="preserve"> заражают новорожденных мышей или культур клеток с последующей постановкой серологических реакций, а также ставят </w:t>
      </w:r>
      <w:proofErr w:type="spellStart"/>
      <w:r w:rsidRPr="005701C3">
        <w:rPr>
          <w:rFonts w:ascii="Times New Roman" w:hAnsi="Times New Roman" w:cs="Times New Roman"/>
          <w:color w:val="auto"/>
        </w:rPr>
        <w:t>биопробу</w:t>
      </w:r>
      <w:proofErr w:type="spellEnd"/>
      <w:r w:rsidRPr="005701C3">
        <w:rPr>
          <w:rFonts w:ascii="Times New Roman" w:hAnsi="Times New Roman" w:cs="Times New Roman"/>
          <w:color w:val="auto"/>
        </w:rPr>
        <w:t xml:space="preserve"> на поросятах.</w:t>
      </w:r>
    </w:p>
    <w:p w:rsidR="007D4A55" w:rsidRPr="005701C3" w:rsidRDefault="007D4A55" w:rsidP="007D4A55">
      <w:pPr>
        <w:pStyle w:val="a3"/>
        <w:ind w:firstLine="851"/>
        <w:jc w:val="both"/>
        <w:rPr>
          <w:rFonts w:ascii="Times New Roman" w:hAnsi="Times New Roman" w:cs="Times New Roman"/>
          <w:color w:val="auto"/>
        </w:rPr>
      </w:pPr>
      <w:proofErr w:type="gramStart"/>
      <w:r w:rsidRPr="005701C3">
        <w:rPr>
          <w:rFonts w:ascii="Times New Roman" w:hAnsi="Times New Roman" w:cs="Times New Roman"/>
          <w:color w:val="auto"/>
        </w:rPr>
        <w:t>Материалом для лабораторных исследований служат: содержимое (жидкость) везикул; эпителий из узелков (минимум 1 г в 50 % глицерине с рН 7,2 - 7,4); кровь с гепарином, взятая в период повышения температуры тела; пробы сывороток крови (1 – 2 мл) от больных и подозрительных в заболевании и заражении свиней для выявления скрытого (субклинического) течения болезни;</w:t>
      </w:r>
      <w:proofErr w:type="gramEnd"/>
      <w:r w:rsidRPr="005701C3">
        <w:rPr>
          <w:rFonts w:ascii="Times New Roman" w:hAnsi="Times New Roman" w:cs="Times New Roman"/>
          <w:color w:val="auto"/>
        </w:rPr>
        <w:t xml:space="preserve"> пробы кала от свиней с клиническими признаками и без клинических проявлений. Образцы материала помещают в металлический пенал (контейнер) или термос со льдом, опечатывают и доставляют нарочным с сопроводительным документом в областную или республиканскую лаборатории. Соблюдают специальные меры предосторожности при пересылке образцов материала в пределах страны и между странами.</w:t>
      </w:r>
    </w:p>
    <w:p w:rsidR="007D4A55" w:rsidRPr="005701C3" w:rsidRDefault="007D4A55" w:rsidP="007D4A55">
      <w:pPr>
        <w:pStyle w:val="a3"/>
        <w:ind w:firstLine="851"/>
        <w:jc w:val="both"/>
        <w:rPr>
          <w:rFonts w:ascii="Times New Roman" w:hAnsi="Times New Roman" w:cs="Times New Roman"/>
          <w:color w:val="auto"/>
        </w:rPr>
      </w:pPr>
      <w:r w:rsidRPr="005701C3">
        <w:rPr>
          <w:rFonts w:ascii="Times New Roman" w:hAnsi="Times New Roman" w:cs="Times New Roman"/>
          <w:b/>
          <w:color w:val="auto"/>
        </w:rPr>
        <w:t>При дифференциальном</w:t>
      </w:r>
      <w:r w:rsidRPr="005701C3">
        <w:rPr>
          <w:rFonts w:ascii="Times New Roman" w:hAnsi="Times New Roman" w:cs="Times New Roman"/>
          <w:color w:val="auto"/>
        </w:rPr>
        <w:t xml:space="preserve"> диагнозе исключают ящур, везикулярный стоматит и везикулярную экзантему свиней. Крупный рогатый скот невосприимчив к вирусу везикулярной болезни свиней.</w:t>
      </w:r>
    </w:p>
    <w:p w:rsidR="007D4A55" w:rsidRPr="005701C3" w:rsidRDefault="007D4A55" w:rsidP="007D4A55">
      <w:pPr>
        <w:pStyle w:val="a3"/>
        <w:ind w:firstLine="851"/>
        <w:jc w:val="both"/>
        <w:rPr>
          <w:rFonts w:ascii="Times New Roman" w:hAnsi="Times New Roman" w:cs="Times New Roman"/>
          <w:color w:val="auto"/>
        </w:rPr>
      </w:pPr>
      <w:r w:rsidRPr="005701C3">
        <w:rPr>
          <w:rFonts w:ascii="Times New Roman" w:hAnsi="Times New Roman" w:cs="Times New Roman"/>
          <w:b/>
          <w:color w:val="auto"/>
        </w:rPr>
        <w:t>Лечение.</w:t>
      </w:r>
      <w:r w:rsidRPr="005701C3">
        <w:rPr>
          <w:rFonts w:ascii="Times New Roman" w:hAnsi="Times New Roman" w:cs="Times New Roman"/>
          <w:color w:val="auto"/>
        </w:rPr>
        <w:t xml:space="preserve"> Применяют антисептические, вяжущие и другие лечебные средства (растворы калия перманганата, риванола, медного купороса, пенициллина, обезболивающие мази и др.). Животных обеспечивают диетическими питательными кормами и чистой водой, содержат в сухих и светлых помещениях.</w:t>
      </w:r>
    </w:p>
    <w:p w:rsidR="007D4A55" w:rsidRPr="005701C3" w:rsidRDefault="007D4A55" w:rsidP="007D4A55">
      <w:pPr>
        <w:pStyle w:val="a3"/>
        <w:ind w:firstLine="851"/>
        <w:jc w:val="both"/>
        <w:rPr>
          <w:rFonts w:ascii="Times New Roman" w:hAnsi="Times New Roman" w:cs="Times New Roman"/>
          <w:color w:val="auto"/>
        </w:rPr>
      </w:pPr>
      <w:r w:rsidRPr="005701C3">
        <w:rPr>
          <w:rFonts w:ascii="Times New Roman" w:hAnsi="Times New Roman" w:cs="Times New Roman"/>
          <w:b/>
          <w:color w:val="auto"/>
        </w:rPr>
        <w:t>Профилактика и меры  борьбы.</w:t>
      </w:r>
      <w:r w:rsidRPr="005701C3">
        <w:rPr>
          <w:rFonts w:ascii="Times New Roman" w:hAnsi="Times New Roman" w:cs="Times New Roman"/>
          <w:color w:val="auto"/>
        </w:rPr>
        <w:t xml:space="preserve"> Основное внимание обращают на недопущение заноса возбудителя на территорию страны. В случае установления болезни накладывают карантин, имеются инактивированные вакцины из штаммов </w:t>
      </w:r>
      <w:proofErr w:type="spellStart"/>
      <w:r w:rsidRPr="005701C3">
        <w:rPr>
          <w:rFonts w:ascii="Times New Roman" w:hAnsi="Times New Roman" w:cs="Times New Roman"/>
          <w:color w:val="auto"/>
        </w:rPr>
        <w:t>культурального</w:t>
      </w:r>
      <w:proofErr w:type="spellEnd"/>
      <w:r w:rsidRPr="005701C3">
        <w:rPr>
          <w:rFonts w:ascii="Times New Roman" w:hAnsi="Times New Roman" w:cs="Times New Roman"/>
          <w:color w:val="auto"/>
        </w:rPr>
        <w:t xml:space="preserve"> вируса этой болезни. Однако наиболее эффективным методом оздоровления является убой всех свиней неблагополучной фермы на специально оборудованном убойном пункте (площадке, санитарной бойне), переработке продукции при строгом соблюдении ветеринарно-санитарных правил. Мясо и субпродукты используют для изготовления консервов, вареных изделий. Проводят тщательную механическую очистку, </w:t>
      </w:r>
      <w:proofErr w:type="gramStart"/>
      <w:r w:rsidRPr="005701C3">
        <w:rPr>
          <w:rFonts w:ascii="Times New Roman" w:hAnsi="Times New Roman" w:cs="Times New Roman"/>
          <w:color w:val="auto"/>
        </w:rPr>
        <w:t>вынужденные</w:t>
      </w:r>
      <w:proofErr w:type="gramEnd"/>
      <w:r w:rsidRPr="005701C3">
        <w:rPr>
          <w:rFonts w:ascii="Times New Roman" w:hAnsi="Times New Roman" w:cs="Times New Roman"/>
          <w:color w:val="auto"/>
        </w:rPr>
        <w:t xml:space="preserve"> текущие и заключительную дезинфекцию (2 - 3 %- </w:t>
      </w:r>
      <w:proofErr w:type="spellStart"/>
      <w:r w:rsidRPr="005701C3">
        <w:rPr>
          <w:rFonts w:ascii="Times New Roman" w:hAnsi="Times New Roman" w:cs="Times New Roman"/>
          <w:color w:val="auto"/>
        </w:rPr>
        <w:t>ным</w:t>
      </w:r>
      <w:proofErr w:type="spellEnd"/>
      <w:r w:rsidRPr="005701C3">
        <w:rPr>
          <w:rFonts w:ascii="Times New Roman" w:hAnsi="Times New Roman" w:cs="Times New Roman"/>
          <w:color w:val="auto"/>
        </w:rPr>
        <w:t xml:space="preserve"> горячим раствором едкого натра или формальдегида и др.) дважды с интервалом в 5 дней. Навоз обезвреживает </w:t>
      </w:r>
      <w:proofErr w:type="spellStart"/>
      <w:r w:rsidRPr="005701C3">
        <w:rPr>
          <w:rFonts w:ascii="Times New Roman" w:hAnsi="Times New Roman" w:cs="Times New Roman"/>
          <w:color w:val="auto"/>
        </w:rPr>
        <w:lastRenderedPageBreak/>
        <w:t>биотермически</w:t>
      </w:r>
      <w:proofErr w:type="spellEnd"/>
      <w:r w:rsidRPr="005701C3">
        <w:rPr>
          <w:rFonts w:ascii="Times New Roman" w:hAnsi="Times New Roman" w:cs="Times New Roman"/>
          <w:color w:val="auto"/>
        </w:rPr>
        <w:t xml:space="preserve">. Трупы свиней сжигают. Карантин с неблагополучного пункта снимают через 30 дней после убоя всего </w:t>
      </w:r>
      <w:proofErr w:type="spellStart"/>
      <w:r w:rsidRPr="005701C3">
        <w:rPr>
          <w:rFonts w:ascii="Times New Roman" w:hAnsi="Times New Roman" w:cs="Times New Roman"/>
          <w:color w:val="auto"/>
        </w:rPr>
        <w:t>свинопоголовья</w:t>
      </w:r>
      <w:proofErr w:type="spellEnd"/>
      <w:r w:rsidRPr="005701C3">
        <w:rPr>
          <w:rFonts w:ascii="Times New Roman" w:hAnsi="Times New Roman" w:cs="Times New Roman"/>
          <w:color w:val="auto"/>
        </w:rPr>
        <w:t xml:space="preserve"> или последнего случая выздоровления животных. Ввоз здоровых свиней в хозяйство допускают после снятия карантина и получения отрицательных результатов биологической пробы (группу свиней 4 – 5 мес. возраста вводят в помещения, где раньше содержались больные свиньи и выдерживают в течение 30 дней под ветеринарным наблюдением).</w:t>
      </w:r>
    </w:p>
    <w:p w:rsidR="007D4A55" w:rsidRPr="005701C3" w:rsidRDefault="007D4A55" w:rsidP="007D4A55">
      <w:pPr>
        <w:pStyle w:val="a3"/>
        <w:ind w:firstLine="851"/>
        <w:jc w:val="both"/>
        <w:rPr>
          <w:rFonts w:ascii="Times New Roman" w:hAnsi="Times New Roman" w:cs="Times New Roman"/>
          <w:color w:val="auto"/>
        </w:rPr>
      </w:pPr>
      <w:r w:rsidRPr="005701C3">
        <w:rPr>
          <w:rFonts w:ascii="Times New Roman" w:hAnsi="Times New Roman" w:cs="Times New Roman"/>
          <w:b/>
          <w:color w:val="auto"/>
          <w:lang w:val="kk-KZ"/>
        </w:rPr>
        <w:t>Ветеринарно-санитарная экспертиза продуктов и сырья животного происхождения при везикулярной болезни</w:t>
      </w:r>
      <w:r w:rsidRPr="005701C3">
        <w:rPr>
          <w:rFonts w:ascii="Times New Roman" w:hAnsi="Times New Roman" w:cs="Times New Roman"/>
          <w:b/>
          <w:color w:val="auto"/>
        </w:rPr>
        <w:t xml:space="preserve"> свиней.</w:t>
      </w:r>
      <w:r w:rsidRPr="005701C3">
        <w:rPr>
          <w:rFonts w:ascii="Times New Roman" w:hAnsi="Times New Roman" w:cs="Times New Roman"/>
          <w:color w:val="auto"/>
        </w:rPr>
        <w:t xml:space="preserve"> Мясо и другие продукты, полученные от убоя больных, подозрительных по заболеванию и подозреваемых в заражении свиней, используют для приготовления вареных, варено-копченых и копчено-запеченных колбасных изделий и консервов. Субпродукты используют для выработки зельцев, студня, вареных колбас и консервов с соблюдением принятых технологических режимов.</w:t>
      </w:r>
    </w:p>
    <w:p w:rsidR="007D4A55" w:rsidRPr="005701C3" w:rsidRDefault="007D4A55" w:rsidP="007D4A55">
      <w:pPr>
        <w:pStyle w:val="a3"/>
        <w:ind w:firstLine="851"/>
        <w:jc w:val="both"/>
        <w:rPr>
          <w:rFonts w:ascii="Times New Roman" w:hAnsi="Times New Roman" w:cs="Times New Roman"/>
          <w:color w:val="auto"/>
        </w:rPr>
      </w:pPr>
      <w:r w:rsidRPr="005701C3">
        <w:rPr>
          <w:rFonts w:ascii="Times New Roman" w:hAnsi="Times New Roman" w:cs="Times New Roman"/>
          <w:color w:val="auto"/>
        </w:rPr>
        <w:t>Кишки, мочевые пузыри, и пищеводы обрабатывают 0,5%-ным раствором формальдегида в течение одного часа, промывают водой и используют внутри предприятия. Кишечное и другое сырье, не обеззараженное указанным способом, утилизируют. Кости после вытопки жиров, слизистые оболочки желудков, копыта перерабатывают на сухие животные корма на том же предприятии, где убиты свиньи.</w:t>
      </w:r>
    </w:p>
    <w:p w:rsidR="0018123D" w:rsidRDefault="007D4A55" w:rsidP="0018123D">
      <w:pPr>
        <w:pStyle w:val="a3"/>
        <w:ind w:firstLine="851"/>
        <w:jc w:val="both"/>
        <w:rPr>
          <w:rFonts w:ascii="Times New Roman" w:hAnsi="Times New Roman" w:cs="Times New Roman"/>
          <w:color w:val="auto"/>
        </w:rPr>
      </w:pPr>
      <w:r w:rsidRPr="005701C3">
        <w:rPr>
          <w:rFonts w:ascii="Times New Roman" w:hAnsi="Times New Roman" w:cs="Times New Roman"/>
          <w:color w:val="auto"/>
        </w:rPr>
        <w:t>Шкуры от больных, подозрительных в заболевании и подозреваемых в заражении, дезинфицируют.</w:t>
      </w:r>
    </w:p>
    <w:p w:rsidR="007D4A55" w:rsidRPr="005701C3" w:rsidRDefault="007D4A55" w:rsidP="0018123D">
      <w:pPr>
        <w:pStyle w:val="a3"/>
        <w:jc w:val="both"/>
        <w:rPr>
          <w:rFonts w:ascii="Times New Roman" w:hAnsi="Times New Roman" w:cs="Times New Roman"/>
          <w:color w:val="auto"/>
        </w:rPr>
      </w:pPr>
      <w:r w:rsidRPr="005701C3">
        <w:rPr>
          <w:rFonts w:ascii="Times New Roman" w:hAnsi="Times New Roman" w:cs="Times New Roman"/>
          <w:b/>
          <w:color w:val="auto"/>
        </w:rPr>
        <w:t>Контрольные вопросы:</w:t>
      </w:r>
    </w:p>
    <w:p w:rsidR="007D4A55" w:rsidRPr="005701C3" w:rsidRDefault="007D4A55" w:rsidP="0018123D">
      <w:pPr>
        <w:pStyle w:val="a3"/>
        <w:numPr>
          <w:ilvl w:val="0"/>
          <w:numId w:val="2"/>
        </w:numPr>
        <w:ind w:left="284" w:hanging="284"/>
        <w:jc w:val="both"/>
        <w:rPr>
          <w:rFonts w:ascii="Times New Roman" w:hAnsi="Times New Roman" w:cs="Times New Roman"/>
          <w:color w:val="auto"/>
        </w:rPr>
      </w:pPr>
      <w:r w:rsidRPr="005701C3">
        <w:rPr>
          <w:rFonts w:ascii="Times New Roman" w:hAnsi="Times New Roman" w:cs="Times New Roman"/>
          <w:color w:val="auto"/>
        </w:rPr>
        <w:t xml:space="preserve">Каковы особенности возбудителя ящура? </w:t>
      </w:r>
    </w:p>
    <w:p w:rsidR="007D4A55" w:rsidRPr="005701C3" w:rsidRDefault="007D4A55" w:rsidP="0018123D">
      <w:pPr>
        <w:pStyle w:val="a3"/>
        <w:numPr>
          <w:ilvl w:val="0"/>
          <w:numId w:val="2"/>
        </w:numPr>
        <w:ind w:left="284" w:hanging="284"/>
        <w:jc w:val="both"/>
        <w:rPr>
          <w:rFonts w:ascii="Times New Roman" w:hAnsi="Times New Roman" w:cs="Times New Roman"/>
          <w:color w:val="auto"/>
        </w:rPr>
      </w:pPr>
      <w:r w:rsidRPr="005701C3">
        <w:rPr>
          <w:rFonts w:ascii="Times New Roman" w:hAnsi="Times New Roman" w:cs="Times New Roman"/>
          <w:color w:val="auto"/>
        </w:rPr>
        <w:t>Охарактеризуйте клинические формы течения и патологоанатомические</w:t>
      </w:r>
    </w:p>
    <w:p w:rsidR="007D4A55" w:rsidRPr="005701C3" w:rsidRDefault="007D4A55" w:rsidP="0018123D">
      <w:pPr>
        <w:pStyle w:val="a3"/>
        <w:numPr>
          <w:ilvl w:val="0"/>
          <w:numId w:val="2"/>
        </w:numPr>
        <w:ind w:left="284" w:hanging="284"/>
        <w:jc w:val="both"/>
        <w:rPr>
          <w:rFonts w:ascii="Times New Roman" w:hAnsi="Times New Roman" w:cs="Times New Roman"/>
          <w:color w:val="auto"/>
        </w:rPr>
      </w:pPr>
      <w:r w:rsidRPr="005701C3">
        <w:rPr>
          <w:rFonts w:ascii="Times New Roman" w:hAnsi="Times New Roman" w:cs="Times New Roman"/>
          <w:color w:val="auto"/>
        </w:rPr>
        <w:t>изменения при ящуре.</w:t>
      </w:r>
    </w:p>
    <w:p w:rsidR="007D4A55" w:rsidRPr="005701C3" w:rsidRDefault="007D4A55" w:rsidP="0018123D">
      <w:pPr>
        <w:pStyle w:val="a3"/>
        <w:numPr>
          <w:ilvl w:val="0"/>
          <w:numId w:val="2"/>
        </w:numPr>
        <w:ind w:left="284" w:hanging="284"/>
        <w:jc w:val="both"/>
        <w:rPr>
          <w:rFonts w:ascii="Times New Roman" w:hAnsi="Times New Roman" w:cs="Times New Roman"/>
          <w:color w:val="auto"/>
        </w:rPr>
      </w:pPr>
      <w:r w:rsidRPr="005701C3">
        <w:rPr>
          <w:rFonts w:ascii="Times New Roman" w:hAnsi="Times New Roman" w:cs="Times New Roman"/>
          <w:color w:val="auto"/>
        </w:rPr>
        <w:t>Охарактеризуйте возбудителя особо опасного заболевания везикулярного стоматита.</w:t>
      </w:r>
    </w:p>
    <w:p w:rsidR="007D4A55" w:rsidRPr="005701C3" w:rsidRDefault="007D4A55" w:rsidP="0018123D">
      <w:pPr>
        <w:pStyle w:val="a3"/>
        <w:numPr>
          <w:ilvl w:val="0"/>
          <w:numId w:val="2"/>
        </w:numPr>
        <w:ind w:left="284" w:hanging="284"/>
        <w:jc w:val="both"/>
        <w:rPr>
          <w:rFonts w:ascii="Times New Roman" w:hAnsi="Times New Roman" w:cs="Times New Roman"/>
          <w:color w:val="auto"/>
        </w:rPr>
      </w:pPr>
      <w:r w:rsidRPr="005701C3">
        <w:rPr>
          <w:rFonts w:ascii="Times New Roman" w:hAnsi="Times New Roman" w:cs="Times New Roman"/>
          <w:color w:val="auto"/>
        </w:rPr>
        <w:t>Какие патологоанатомические изменения характерны для везикулярного стоматита?</w:t>
      </w:r>
    </w:p>
    <w:p w:rsidR="007D4A55" w:rsidRPr="005701C3" w:rsidRDefault="007D4A55" w:rsidP="0018123D">
      <w:pPr>
        <w:pStyle w:val="a3"/>
        <w:numPr>
          <w:ilvl w:val="0"/>
          <w:numId w:val="2"/>
        </w:numPr>
        <w:ind w:left="284" w:hanging="284"/>
        <w:jc w:val="both"/>
        <w:rPr>
          <w:rFonts w:ascii="Times New Roman" w:hAnsi="Times New Roman" w:cs="Times New Roman"/>
          <w:color w:val="auto"/>
        </w:rPr>
      </w:pPr>
      <w:r w:rsidRPr="005701C3">
        <w:rPr>
          <w:rFonts w:ascii="Times New Roman" w:hAnsi="Times New Roman" w:cs="Times New Roman"/>
          <w:color w:val="auto"/>
        </w:rPr>
        <w:t>Каковы эпизоотологические особенности везикулярной болезни свиней.</w:t>
      </w:r>
    </w:p>
    <w:p w:rsidR="007D4A55" w:rsidRPr="0026150D" w:rsidRDefault="007D4A55" w:rsidP="007D4A55">
      <w:pPr>
        <w:pStyle w:val="a3"/>
        <w:numPr>
          <w:ilvl w:val="0"/>
          <w:numId w:val="2"/>
        </w:numPr>
        <w:ind w:left="284" w:hanging="284"/>
        <w:jc w:val="both"/>
        <w:rPr>
          <w:rFonts w:ascii="Times New Roman" w:hAnsi="Times New Roman" w:cs="Times New Roman"/>
          <w:color w:val="auto"/>
        </w:rPr>
      </w:pPr>
      <w:r w:rsidRPr="005701C3">
        <w:rPr>
          <w:rFonts w:ascii="Times New Roman" w:hAnsi="Times New Roman" w:cs="Times New Roman"/>
          <w:color w:val="auto"/>
        </w:rPr>
        <w:t>Ветеринарно-санитарная оценка продуктов и сырья животного  происхождения при везикулярной болезни свиней.</w:t>
      </w:r>
    </w:p>
    <w:p w:rsidR="007D4A55" w:rsidRPr="0018754A" w:rsidRDefault="007D4A55" w:rsidP="007D4A55">
      <w:pPr>
        <w:pStyle w:val="a8"/>
        <w:tabs>
          <w:tab w:val="left" w:pos="0"/>
        </w:tabs>
        <w:jc w:val="both"/>
        <w:rPr>
          <w:sz w:val="24"/>
          <w:szCs w:val="24"/>
        </w:rPr>
      </w:pPr>
      <w:r w:rsidRPr="005701C3">
        <w:rPr>
          <w:b/>
        </w:rPr>
        <w:t>Литература:</w:t>
      </w:r>
      <w:r w:rsidR="0026150D">
        <w:rPr>
          <w:sz w:val="24"/>
          <w:szCs w:val="24"/>
        </w:rPr>
        <w:t>1, с 5.</w:t>
      </w:r>
    </w:p>
    <w:p w:rsidR="007D4A55" w:rsidRPr="0018754A" w:rsidRDefault="007D4A55" w:rsidP="007D4A55">
      <w:pPr>
        <w:pStyle w:val="a3"/>
        <w:jc w:val="both"/>
        <w:rPr>
          <w:rFonts w:ascii="Times New Roman" w:hAnsi="Times New Roman" w:cs="Times New Roman"/>
          <w:color w:val="auto"/>
        </w:rPr>
      </w:pPr>
    </w:p>
    <w:p w:rsidR="007D4A55" w:rsidRPr="005701C3" w:rsidRDefault="007D4A55" w:rsidP="007D4A55">
      <w:pPr>
        <w:pStyle w:val="a3"/>
        <w:jc w:val="both"/>
        <w:rPr>
          <w:rFonts w:ascii="Times New Roman" w:hAnsi="Times New Roman" w:cs="Times New Roman"/>
          <w:color w:val="auto"/>
        </w:rPr>
      </w:pPr>
    </w:p>
    <w:p w:rsidR="007D4A55" w:rsidRPr="005701C3" w:rsidRDefault="0018123D" w:rsidP="007D4A55">
      <w:pPr>
        <w:pStyle w:val="a3"/>
        <w:jc w:val="both"/>
        <w:rPr>
          <w:rFonts w:ascii="Times New Roman" w:hAnsi="Times New Roman" w:cs="Times New Roman"/>
          <w:b/>
          <w:color w:val="auto"/>
        </w:rPr>
      </w:pPr>
      <w:r>
        <w:rPr>
          <w:rFonts w:ascii="Times New Roman" w:hAnsi="Times New Roman" w:cs="Times New Roman"/>
          <w:b/>
          <w:color w:val="auto"/>
        </w:rPr>
        <w:t>Тема</w:t>
      </w:r>
      <w:r w:rsidR="00585CD1">
        <w:rPr>
          <w:rFonts w:ascii="Times New Roman" w:hAnsi="Times New Roman" w:cs="Times New Roman"/>
          <w:b/>
          <w:color w:val="auto"/>
        </w:rPr>
        <w:t xml:space="preserve"> № 2.  </w:t>
      </w:r>
      <w:r w:rsidR="007D4A55" w:rsidRPr="005701C3">
        <w:rPr>
          <w:rFonts w:ascii="Times New Roman" w:hAnsi="Times New Roman" w:cs="Times New Roman"/>
          <w:b/>
          <w:color w:val="auto"/>
        </w:rPr>
        <w:t xml:space="preserve"> «Чума крупного рогатого скота»</w:t>
      </w:r>
    </w:p>
    <w:p w:rsidR="007D4A55" w:rsidRPr="005701C3" w:rsidRDefault="007D4A55" w:rsidP="007D4A55">
      <w:pPr>
        <w:pStyle w:val="a3"/>
        <w:jc w:val="both"/>
        <w:rPr>
          <w:rFonts w:ascii="Times New Roman" w:hAnsi="Times New Roman" w:cs="Times New Roman"/>
          <w:color w:val="auto"/>
        </w:rPr>
      </w:pPr>
      <w:r w:rsidRPr="005701C3">
        <w:rPr>
          <w:rFonts w:ascii="Times New Roman" w:hAnsi="Times New Roman" w:cs="Times New Roman"/>
          <w:b/>
          <w:color w:val="auto"/>
        </w:rPr>
        <w:t>Цель</w:t>
      </w:r>
      <w:r w:rsidRPr="005701C3">
        <w:rPr>
          <w:rFonts w:ascii="Times New Roman" w:hAnsi="Times New Roman" w:cs="Times New Roman"/>
          <w:color w:val="auto"/>
        </w:rPr>
        <w:t>: Изучить этиологию и методы диагностики болезни, систему  профилактических и оздоровительных мероприятий.</w:t>
      </w:r>
    </w:p>
    <w:p w:rsidR="007D4A55" w:rsidRPr="005701C3" w:rsidRDefault="007D4A55" w:rsidP="0018123D">
      <w:pPr>
        <w:pStyle w:val="a3"/>
        <w:jc w:val="both"/>
        <w:rPr>
          <w:rFonts w:ascii="Times New Roman" w:hAnsi="Times New Roman" w:cs="Times New Roman"/>
          <w:b/>
          <w:color w:val="auto"/>
        </w:rPr>
      </w:pPr>
      <w:r w:rsidRPr="005701C3">
        <w:rPr>
          <w:rFonts w:ascii="Times New Roman" w:hAnsi="Times New Roman" w:cs="Times New Roman"/>
          <w:b/>
          <w:color w:val="auto"/>
        </w:rPr>
        <w:t xml:space="preserve">План: </w:t>
      </w:r>
    </w:p>
    <w:p w:rsidR="007D4A55" w:rsidRPr="005701C3" w:rsidRDefault="007D4A55" w:rsidP="0018123D">
      <w:pPr>
        <w:pStyle w:val="a3"/>
        <w:jc w:val="both"/>
        <w:rPr>
          <w:rFonts w:ascii="Times New Roman" w:hAnsi="Times New Roman" w:cs="Times New Roman"/>
          <w:color w:val="auto"/>
        </w:rPr>
      </w:pPr>
      <w:r w:rsidRPr="005701C3">
        <w:rPr>
          <w:rFonts w:ascii="Times New Roman" w:hAnsi="Times New Roman" w:cs="Times New Roman"/>
          <w:color w:val="auto"/>
        </w:rPr>
        <w:t>1.  Определение болезни, этиология и устойчивость возбудителя;</w:t>
      </w:r>
    </w:p>
    <w:p w:rsidR="007D4A55" w:rsidRPr="005701C3" w:rsidRDefault="007D4A55" w:rsidP="0018123D">
      <w:pPr>
        <w:pStyle w:val="a3"/>
        <w:jc w:val="both"/>
        <w:rPr>
          <w:rFonts w:ascii="Times New Roman" w:hAnsi="Times New Roman" w:cs="Times New Roman"/>
          <w:color w:val="auto"/>
        </w:rPr>
      </w:pPr>
      <w:r w:rsidRPr="005701C3">
        <w:rPr>
          <w:rFonts w:ascii="Times New Roman" w:hAnsi="Times New Roman" w:cs="Times New Roman"/>
          <w:color w:val="auto"/>
        </w:rPr>
        <w:t>2. Эпизоотология, пути заражения и патогенез;</w:t>
      </w:r>
    </w:p>
    <w:p w:rsidR="007D4A55" w:rsidRPr="005701C3" w:rsidRDefault="007D4A55" w:rsidP="0018123D">
      <w:pPr>
        <w:pStyle w:val="a3"/>
        <w:jc w:val="both"/>
        <w:rPr>
          <w:rFonts w:ascii="Times New Roman" w:hAnsi="Times New Roman" w:cs="Times New Roman"/>
          <w:color w:val="auto"/>
        </w:rPr>
      </w:pPr>
      <w:r w:rsidRPr="005701C3">
        <w:rPr>
          <w:rFonts w:ascii="Times New Roman" w:hAnsi="Times New Roman" w:cs="Times New Roman"/>
          <w:color w:val="auto"/>
        </w:rPr>
        <w:t>3.  Клинические признаки, диагностика, лечение и профилактика.</w:t>
      </w:r>
    </w:p>
    <w:p w:rsidR="007D4A55" w:rsidRPr="005701C3" w:rsidRDefault="007D4A55" w:rsidP="007D4A55">
      <w:pPr>
        <w:pStyle w:val="a3"/>
        <w:ind w:firstLine="708"/>
        <w:jc w:val="both"/>
        <w:rPr>
          <w:rFonts w:ascii="Times New Roman" w:hAnsi="Times New Roman" w:cs="Times New Roman"/>
          <w:color w:val="auto"/>
        </w:rPr>
      </w:pPr>
      <w:proofErr w:type="gramStart"/>
      <w:r w:rsidRPr="005701C3">
        <w:rPr>
          <w:rFonts w:ascii="Times New Roman" w:hAnsi="Times New Roman" w:cs="Times New Roman"/>
          <w:b/>
          <w:color w:val="auto"/>
        </w:rPr>
        <w:t>Чума  крупного  рогатого  скота</w:t>
      </w:r>
      <w:r w:rsidRPr="005701C3">
        <w:rPr>
          <w:rFonts w:ascii="Times New Roman" w:hAnsi="Times New Roman" w:cs="Times New Roman"/>
          <w:color w:val="auto"/>
        </w:rPr>
        <w:t xml:space="preserve">  (</w:t>
      </w:r>
      <w:proofErr w:type="spellStart"/>
      <w:r w:rsidRPr="005701C3">
        <w:rPr>
          <w:rFonts w:ascii="Times New Roman" w:hAnsi="Times New Roman" w:cs="Times New Roman"/>
          <w:color w:val="auto"/>
        </w:rPr>
        <w:t>каз</w:t>
      </w:r>
      <w:proofErr w:type="spellEnd"/>
      <w:r w:rsidRPr="005701C3">
        <w:rPr>
          <w:rFonts w:ascii="Times New Roman" w:hAnsi="Times New Roman" w:cs="Times New Roman"/>
          <w:color w:val="auto"/>
        </w:rPr>
        <w:t>.</w:t>
      </w:r>
      <w:r w:rsidRPr="005701C3">
        <w:rPr>
          <w:rFonts w:ascii="Times New Roman" w:hAnsi="Times New Roman" w:cs="Times New Roman"/>
          <w:b/>
          <w:color w:val="auto"/>
          <w:lang w:val="kk-KZ"/>
        </w:rPr>
        <w:t>І</w:t>
      </w:r>
      <w:r w:rsidRPr="005701C3">
        <w:rPr>
          <w:rFonts w:ascii="Times New Roman" w:hAnsi="Times New Roman" w:cs="Times New Roman"/>
          <w:b/>
          <w:color w:val="auto"/>
        </w:rPr>
        <w:t>р</w:t>
      </w:r>
      <w:r w:rsidRPr="005701C3">
        <w:rPr>
          <w:rFonts w:ascii="Times New Roman" w:hAnsi="Times New Roman" w:cs="Times New Roman"/>
          <w:b/>
          <w:color w:val="auto"/>
          <w:lang w:val="en-US"/>
        </w:rPr>
        <w:t>i</w:t>
      </w:r>
      <w:r w:rsidRPr="005701C3">
        <w:rPr>
          <w:rFonts w:ascii="Times New Roman" w:hAnsi="Times New Roman" w:cs="Times New Roman"/>
          <w:b/>
          <w:color w:val="auto"/>
          <w:lang w:val="kk-KZ"/>
        </w:rPr>
        <w:t>қ</w:t>
      </w:r>
      <w:r w:rsidRPr="005701C3">
        <w:rPr>
          <w:rFonts w:ascii="Times New Roman" w:hAnsi="Times New Roman" w:cs="Times New Roman"/>
          <w:b/>
          <w:color w:val="auto"/>
        </w:rPr>
        <w:t xml:space="preserve">ара  </w:t>
      </w:r>
      <w:proofErr w:type="spellStart"/>
      <w:r w:rsidRPr="005701C3">
        <w:rPr>
          <w:rFonts w:ascii="Times New Roman" w:hAnsi="Times New Roman" w:cs="Times New Roman"/>
          <w:b/>
          <w:color w:val="auto"/>
        </w:rPr>
        <w:t>малдардыңобасы</w:t>
      </w:r>
      <w:proofErr w:type="spellEnd"/>
      <w:r w:rsidRPr="005701C3">
        <w:rPr>
          <w:rFonts w:ascii="Times New Roman" w:hAnsi="Times New Roman" w:cs="Times New Roman"/>
          <w:b/>
          <w:color w:val="auto"/>
        </w:rPr>
        <w:t xml:space="preserve">,  </w:t>
      </w:r>
      <w:r w:rsidRPr="005701C3">
        <w:rPr>
          <w:rFonts w:ascii="Times New Roman" w:hAnsi="Times New Roman" w:cs="Times New Roman"/>
          <w:color w:val="auto"/>
        </w:rPr>
        <w:t xml:space="preserve">лат. </w:t>
      </w:r>
      <w:proofErr w:type="gramEnd"/>
    </w:p>
    <w:p w:rsidR="007D4A55" w:rsidRPr="005701C3" w:rsidRDefault="007D4A55" w:rsidP="007D4A55">
      <w:pPr>
        <w:pStyle w:val="a3"/>
        <w:jc w:val="both"/>
        <w:rPr>
          <w:rFonts w:ascii="Times New Roman" w:hAnsi="Times New Roman" w:cs="Times New Roman"/>
          <w:color w:val="auto"/>
        </w:rPr>
      </w:pPr>
      <w:proofErr w:type="spellStart"/>
      <w:r w:rsidRPr="005701C3">
        <w:rPr>
          <w:rFonts w:ascii="Times New Roman" w:hAnsi="Times New Roman" w:cs="Times New Roman"/>
          <w:b/>
          <w:color w:val="auto"/>
          <w:lang w:val="en-US"/>
        </w:rPr>
        <w:t>Pestisbovum</w:t>
      </w:r>
      <w:proofErr w:type="spellEnd"/>
      <w:r w:rsidRPr="005701C3">
        <w:rPr>
          <w:rFonts w:ascii="Times New Roman" w:hAnsi="Times New Roman" w:cs="Times New Roman"/>
          <w:color w:val="auto"/>
        </w:rPr>
        <w:t>англ.</w:t>
      </w:r>
      <w:proofErr w:type="spellStart"/>
      <w:r w:rsidRPr="005701C3">
        <w:rPr>
          <w:rFonts w:ascii="Times New Roman" w:hAnsi="Times New Roman" w:cs="Times New Roman"/>
          <w:b/>
          <w:color w:val="auto"/>
          <w:lang w:val="en-US"/>
        </w:rPr>
        <w:t>Rinderpest</w:t>
      </w:r>
      <w:proofErr w:type="spellEnd"/>
      <w:r w:rsidRPr="005701C3">
        <w:rPr>
          <w:rFonts w:ascii="Times New Roman" w:hAnsi="Times New Roman" w:cs="Times New Roman"/>
          <w:b/>
          <w:color w:val="auto"/>
        </w:rPr>
        <w:t>)</w:t>
      </w:r>
      <w:r w:rsidRPr="005701C3">
        <w:rPr>
          <w:rFonts w:ascii="Times New Roman" w:hAnsi="Times New Roman" w:cs="Times New Roman"/>
          <w:b/>
          <w:color w:val="auto"/>
          <w:lang w:val="kk-KZ"/>
        </w:rPr>
        <w:t xml:space="preserve"> - </w:t>
      </w:r>
      <w:proofErr w:type="gramStart"/>
      <w:r w:rsidRPr="005701C3">
        <w:rPr>
          <w:rFonts w:ascii="Times New Roman" w:hAnsi="Times New Roman" w:cs="Times New Roman"/>
          <w:color w:val="auto"/>
        </w:rPr>
        <w:t>острая  вирусная</w:t>
      </w:r>
      <w:proofErr w:type="gramEnd"/>
      <w:r w:rsidRPr="005701C3">
        <w:rPr>
          <w:rFonts w:ascii="Times New Roman" w:hAnsi="Times New Roman" w:cs="Times New Roman"/>
          <w:color w:val="auto"/>
        </w:rPr>
        <w:t xml:space="preserve"> болезнь, протекающая в виде септицемии, характеризуется высокой лихорадкой, катарально-геморрагическим и крупозно-</w:t>
      </w:r>
      <w:proofErr w:type="spellStart"/>
      <w:r w:rsidRPr="005701C3">
        <w:rPr>
          <w:rFonts w:ascii="Times New Roman" w:hAnsi="Times New Roman" w:cs="Times New Roman"/>
          <w:color w:val="auto"/>
        </w:rPr>
        <w:t>дифтерическим</w:t>
      </w:r>
      <w:proofErr w:type="spellEnd"/>
      <w:r w:rsidRPr="005701C3">
        <w:rPr>
          <w:rFonts w:ascii="Times New Roman" w:hAnsi="Times New Roman" w:cs="Times New Roman"/>
          <w:color w:val="auto"/>
        </w:rPr>
        <w:t xml:space="preserve"> воспалением слизистых оболочек, в основном желудочно-пищевого тракта.</w:t>
      </w:r>
    </w:p>
    <w:p w:rsidR="007D4A55" w:rsidRPr="005701C3" w:rsidRDefault="007D4A55" w:rsidP="007D4A55">
      <w:pPr>
        <w:pStyle w:val="a3"/>
        <w:jc w:val="both"/>
        <w:rPr>
          <w:rFonts w:ascii="Times New Roman" w:hAnsi="Times New Roman" w:cs="Times New Roman"/>
          <w:color w:val="auto"/>
        </w:rPr>
      </w:pPr>
      <w:r w:rsidRPr="005701C3">
        <w:rPr>
          <w:rFonts w:ascii="Times New Roman" w:hAnsi="Times New Roman" w:cs="Times New Roman"/>
          <w:b/>
          <w:color w:val="auto"/>
        </w:rPr>
        <w:tab/>
        <w:t xml:space="preserve">Этиология. </w:t>
      </w:r>
      <w:r w:rsidRPr="005701C3">
        <w:rPr>
          <w:rFonts w:ascii="Times New Roman" w:hAnsi="Times New Roman" w:cs="Times New Roman"/>
          <w:color w:val="auto"/>
        </w:rPr>
        <w:t>Возбудитель</w:t>
      </w:r>
      <w:r w:rsidRPr="005701C3">
        <w:rPr>
          <w:rFonts w:ascii="Times New Roman" w:hAnsi="Times New Roman" w:cs="Times New Roman"/>
          <w:color w:val="auto"/>
          <w:lang w:val="kk-KZ"/>
        </w:rPr>
        <w:t xml:space="preserve"> - </w:t>
      </w:r>
      <w:r w:rsidRPr="005701C3">
        <w:rPr>
          <w:rFonts w:ascii="Times New Roman" w:hAnsi="Times New Roman" w:cs="Times New Roman"/>
          <w:color w:val="auto"/>
        </w:rPr>
        <w:t xml:space="preserve">РНК-содержащий вирус, семейства </w:t>
      </w:r>
      <w:proofErr w:type="spellStart"/>
      <w:r w:rsidRPr="005701C3">
        <w:rPr>
          <w:rFonts w:ascii="Times New Roman" w:hAnsi="Times New Roman" w:cs="Times New Roman"/>
          <w:color w:val="auto"/>
        </w:rPr>
        <w:t>Paramy</w:t>
      </w:r>
      <w:proofErr w:type="spellEnd"/>
      <w:proofErr w:type="gramStart"/>
      <w:r w:rsidRPr="005701C3">
        <w:rPr>
          <w:rFonts w:ascii="Times New Roman" w:hAnsi="Times New Roman" w:cs="Times New Roman"/>
          <w:color w:val="auto"/>
          <w:lang w:val="kk-KZ"/>
        </w:rPr>
        <w:t>хо</w:t>
      </w:r>
      <w:proofErr w:type="spellStart"/>
      <w:proofErr w:type="gramEnd"/>
      <w:r w:rsidRPr="005701C3">
        <w:rPr>
          <w:rFonts w:ascii="Times New Roman" w:hAnsi="Times New Roman" w:cs="Times New Roman"/>
          <w:color w:val="auto"/>
        </w:rPr>
        <w:t>vi</w:t>
      </w:r>
      <w:proofErr w:type="spellEnd"/>
      <w:r w:rsidRPr="005701C3">
        <w:rPr>
          <w:rFonts w:ascii="Times New Roman" w:hAnsi="Times New Roman" w:cs="Times New Roman"/>
          <w:color w:val="auto"/>
          <w:lang w:val="en-US"/>
        </w:rPr>
        <w:t>r</w:t>
      </w:r>
      <w:proofErr w:type="spellStart"/>
      <w:r w:rsidRPr="005701C3">
        <w:rPr>
          <w:rFonts w:ascii="Times New Roman" w:hAnsi="Times New Roman" w:cs="Times New Roman"/>
          <w:color w:val="auto"/>
        </w:rPr>
        <w:t>idae</w:t>
      </w:r>
      <w:proofErr w:type="spellEnd"/>
      <w:r w:rsidRPr="005701C3">
        <w:rPr>
          <w:rFonts w:ascii="Times New Roman" w:hAnsi="Times New Roman" w:cs="Times New Roman"/>
          <w:color w:val="auto"/>
        </w:rPr>
        <w:t xml:space="preserve"> рода </w:t>
      </w:r>
      <w:proofErr w:type="spellStart"/>
      <w:r w:rsidRPr="005701C3">
        <w:rPr>
          <w:rFonts w:ascii="Times New Roman" w:hAnsi="Times New Roman" w:cs="Times New Roman"/>
          <w:color w:val="auto"/>
          <w:lang w:val="en-US"/>
        </w:rPr>
        <w:t>Morbillivirus</w:t>
      </w:r>
      <w:proofErr w:type="spellEnd"/>
      <w:r w:rsidRPr="005701C3">
        <w:rPr>
          <w:rFonts w:ascii="Times New Roman" w:hAnsi="Times New Roman" w:cs="Times New Roman"/>
          <w:color w:val="auto"/>
        </w:rPr>
        <w:t>, обладает полиморфизмом. Вирионы круглой, овальной или нитевидной формы, размер от 40 до 300 нм. Штаммы вируса отличаются вирулентностью, иммунологически идентичны, имеют близкое антигенное родство с вирусами чумы мелкого рогатого скота, чумы собак, кори. Вирус размножается в культурах клеток почки телят, овец, кроликов и в куриных эмбрионах. В организме больных содержится в крови, лимфоузлах, паренхиматозных органах, мозговой ткани, спинномозговой жидкости, мышцах, секретах и экскретах.</w:t>
      </w:r>
    </w:p>
    <w:p w:rsidR="007D4A55" w:rsidRPr="005701C3" w:rsidRDefault="007D4A55" w:rsidP="007D4A55">
      <w:pPr>
        <w:pStyle w:val="a3"/>
        <w:jc w:val="both"/>
        <w:rPr>
          <w:rFonts w:ascii="Times New Roman" w:hAnsi="Times New Roman" w:cs="Times New Roman"/>
          <w:color w:val="auto"/>
        </w:rPr>
      </w:pPr>
      <w:r w:rsidRPr="005701C3">
        <w:rPr>
          <w:rFonts w:ascii="Times New Roman" w:hAnsi="Times New Roman" w:cs="Times New Roman"/>
          <w:b/>
          <w:color w:val="auto"/>
        </w:rPr>
        <w:lastRenderedPageBreak/>
        <w:tab/>
        <w:t xml:space="preserve">Устойчивость </w:t>
      </w:r>
      <w:r w:rsidRPr="005701C3">
        <w:rPr>
          <w:rFonts w:ascii="Times New Roman" w:hAnsi="Times New Roman" w:cs="Times New Roman"/>
          <w:color w:val="auto"/>
        </w:rPr>
        <w:t xml:space="preserve"> слабо выражена. Нагревание до 56 </w:t>
      </w:r>
      <w:r w:rsidRPr="005701C3">
        <w:rPr>
          <w:rFonts w:ascii="Times New Roman" w:hAnsi="Times New Roman" w:cs="Times New Roman"/>
          <w:color w:val="auto"/>
          <w:vertAlign w:val="superscript"/>
        </w:rPr>
        <w:t>0</w:t>
      </w:r>
      <w:r w:rsidRPr="005701C3">
        <w:rPr>
          <w:rFonts w:ascii="Times New Roman" w:hAnsi="Times New Roman" w:cs="Times New Roman"/>
          <w:color w:val="auto"/>
        </w:rPr>
        <w:t xml:space="preserve">С обеззараживают его за 60 минут, до 60 </w:t>
      </w:r>
      <w:r w:rsidRPr="005701C3">
        <w:rPr>
          <w:rFonts w:ascii="Times New Roman" w:hAnsi="Times New Roman" w:cs="Times New Roman"/>
          <w:color w:val="auto"/>
          <w:vertAlign w:val="superscript"/>
        </w:rPr>
        <w:t>0</w:t>
      </w:r>
      <w:r w:rsidRPr="005701C3">
        <w:rPr>
          <w:rFonts w:ascii="Times New Roman" w:hAnsi="Times New Roman" w:cs="Times New Roman"/>
          <w:color w:val="auto"/>
        </w:rPr>
        <w:t xml:space="preserve">С – 30 минут, а при комнатной температуре – 3 - 4 дня. К гниению малоустойчив, в летнее время в трупах погибает через 20 – 30 часов, однако в костном мозге вирус жизнеспособен до 30 дней. В навозе возбудитель гибнет через 30 ч, на пастбищах – через 36 ч. В соленом мясе он сохраняется до 28 суток. При минусовых температурах (-20 </w:t>
      </w:r>
      <w:r w:rsidRPr="005701C3">
        <w:rPr>
          <w:rFonts w:ascii="Times New Roman" w:hAnsi="Times New Roman" w:cs="Times New Roman"/>
          <w:color w:val="auto"/>
          <w:vertAlign w:val="superscript"/>
        </w:rPr>
        <w:t>0</w:t>
      </w:r>
      <w:r w:rsidRPr="005701C3">
        <w:rPr>
          <w:rFonts w:ascii="Times New Roman" w:hAnsi="Times New Roman" w:cs="Times New Roman"/>
          <w:color w:val="auto"/>
        </w:rPr>
        <w:t xml:space="preserve">С) выживает до 3 - 6 мес. </w:t>
      </w:r>
      <w:proofErr w:type="spellStart"/>
      <w:r w:rsidRPr="005701C3">
        <w:rPr>
          <w:rFonts w:ascii="Times New Roman" w:hAnsi="Times New Roman" w:cs="Times New Roman"/>
          <w:color w:val="auto"/>
        </w:rPr>
        <w:t>Лиофилизированный</w:t>
      </w:r>
      <w:proofErr w:type="spellEnd"/>
      <w:r w:rsidRPr="005701C3">
        <w:rPr>
          <w:rFonts w:ascii="Times New Roman" w:hAnsi="Times New Roman" w:cs="Times New Roman"/>
          <w:color w:val="auto"/>
        </w:rPr>
        <w:t xml:space="preserve"> вирус жизнеспособен при плюсовых температурах более 1,5 года, </w:t>
      </w:r>
      <w:proofErr w:type="gramStart"/>
      <w:r w:rsidRPr="005701C3">
        <w:rPr>
          <w:rFonts w:ascii="Times New Roman" w:hAnsi="Times New Roman" w:cs="Times New Roman"/>
          <w:color w:val="auto"/>
        </w:rPr>
        <w:t>при</w:t>
      </w:r>
      <w:proofErr w:type="gramEnd"/>
      <w:r w:rsidRPr="005701C3">
        <w:rPr>
          <w:rFonts w:ascii="Times New Roman" w:hAnsi="Times New Roman" w:cs="Times New Roman"/>
          <w:color w:val="auto"/>
        </w:rPr>
        <w:t xml:space="preserve"> минус 20</w:t>
      </w:r>
      <w:r w:rsidRPr="005701C3">
        <w:rPr>
          <w:rFonts w:ascii="Times New Roman" w:hAnsi="Times New Roman" w:cs="Times New Roman"/>
          <w:color w:val="auto"/>
          <w:vertAlign w:val="superscript"/>
        </w:rPr>
        <w:t>0</w:t>
      </w:r>
      <w:r w:rsidRPr="005701C3">
        <w:rPr>
          <w:rFonts w:ascii="Times New Roman" w:hAnsi="Times New Roman" w:cs="Times New Roman"/>
          <w:color w:val="auto"/>
        </w:rPr>
        <w:t>С – более 5 лет.</w:t>
      </w:r>
    </w:p>
    <w:p w:rsidR="007D4A55" w:rsidRPr="005701C3" w:rsidRDefault="007D4A55" w:rsidP="007D4A55">
      <w:pPr>
        <w:pStyle w:val="a3"/>
        <w:jc w:val="both"/>
        <w:rPr>
          <w:rFonts w:ascii="Times New Roman" w:hAnsi="Times New Roman" w:cs="Times New Roman"/>
          <w:color w:val="auto"/>
        </w:rPr>
      </w:pPr>
      <w:r w:rsidRPr="005701C3">
        <w:rPr>
          <w:rFonts w:ascii="Times New Roman" w:hAnsi="Times New Roman" w:cs="Times New Roman"/>
          <w:color w:val="auto"/>
        </w:rPr>
        <w:t>Вирус обезвреживается растворами хлорной извести (2 и более процента активного хлора), едкого натра (2-3%-ные растворы), формальдегида (1-3%-ные растворы), фенола, крезола и др. за несколько часов, при применении 1 л на м</w:t>
      </w:r>
      <w:proofErr w:type="gramStart"/>
      <w:r w:rsidRPr="005701C3">
        <w:rPr>
          <w:rFonts w:ascii="Times New Roman" w:hAnsi="Times New Roman" w:cs="Times New Roman"/>
          <w:color w:val="auto"/>
          <w:vertAlign w:val="superscript"/>
        </w:rPr>
        <w:t>2</w:t>
      </w:r>
      <w:proofErr w:type="gramEnd"/>
      <w:r w:rsidRPr="005701C3">
        <w:rPr>
          <w:rFonts w:ascii="Times New Roman" w:hAnsi="Times New Roman" w:cs="Times New Roman"/>
          <w:color w:val="auto"/>
        </w:rPr>
        <w:t>.</w:t>
      </w:r>
    </w:p>
    <w:p w:rsidR="007D4A55" w:rsidRPr="005701C3" w:rsidRDefault="007D4A55" w:rsidP="007D4A55">
      <w:pPr>
        <w:pStyle w:val="a3"/>
        <w:jc w:val="both"/>
        <w:rPr>
          <w:rFonts w:ascii="Times New Roman" w:hAnsi="Times New Roman" w:cs="Times New Roman"/>
          <w:color w:val="auto"/>
        </w:rPr>
      </w:pPr>
      <w:r w:rsidRPr="005701C3">
        <w:rPr>
          <w:rFonts w:ascii="Times New Roman" w:hAnsi="Times New Roman" w:cs="Times New Roman"/>
          <w:b/>
          <w:color w:val="auto"/>
        </w:rPr>
        <w:tab/>
        <w:t>Географическое распространение.</w:t>
      </w:r>
      <w:r w:rsidRPr="005701C3">
        <w:rPr>
          <w:rFonts w:ascii="Times New Roman" w:hAnsi="Times New Roman" w:cs="Times New Roman"/>
          <w:color w:val="auto"/>
        </w:rPr>
        <w:t xml:space="preserve"> В Америке, Австралии и Новой Зеландии чуму крупного рогатого скота никогда не регистрировали. Распространение в других странах мира ограничено. Стационарно неблагополучными странами по чуме крупного рогатого скота являются Саудовская Аравия, Центральная Африканская Республика, Кения, Мавритания, Оман, Судан, </w:t>
      </w:r>
      <w:proofErr w:type="spellStart"/>
      <w:r w:rsidRPr="005701C3">
        <w:rPr>
          <w:rFonts w:ascii="Times New Roman" w:hAnsi="Times New Roman" w:cs="Times New Roman"/>
          <w:color w:val="auto"/>
        </w:rPr>
        <w:t>Иемен</w:t>
      </w:r>
      <w:proofErr w:type="spellEnd"/>
      <w:r w:rsidRPr="005701C3">
        <w:rPr>
          <w:rFonts w:ascii="Times New Roman" w:hAnsi="Times New Roman" w:cs="Times New Roman"/>
          <w:color w:val="auto"/>
        </w:rPr>
        <w:t xml:space="preserve"> (информация МЭБ на 1 июля 2005 г.), где вирус в </w:t>
      </w:r>
      <w:proofErr w:type="spellStart"/>
      <w:r w:rsidRPr="005701C3">
        <w:rPr>
          <w:rFonts w:ascii="Times New Roman" w:hAnsi="Times New Roman" w:cs="Times New Roman"/>
          <w:color w:val="auto"/>
        </w:rPr>
        <w:t>межэпизоотический</w:t>
      </w:r>
      <w:proofErr w:type="spellEnd"/>
      <w:r w:rsidRPr="005701C3">
        <w:rPr>
          <w:rFonts w:ascii="Times New Roman" w:hAnsi="Times New Roman" w:cs="Times New Roman"/>
          <w:color w:val="auto"/>
        </w:rPr>
        <w:t xml:space="preserve"> период сохраняется в популяциях диких животных, сусликов резервуар способствует распространению болезни. Чума крупного рогатого скота свирепствовала и в Тургайской области (1890-1904 г.г.), где регистрировалось до 70-ти неблагополучных пунктов. Борьбу с этим заболеванием вели путем убоя больных животных, проведения жестких карантинно-охранных мероприятий, компенсацией МВД из специальных ассигнований за своевременное сообщение, убой больных чумой животных и уборку трупов. В Казахстане чума крупного рогатого скота ликвидирована в 1928 г. Существует угроза заноса со стороны приграничных государств – Афганистан, Турция, Ирак, Пакистан.</w:t>
      </w:r>
    </w:p>
    <w:p w:rsidR="007D4A55" w:rsidRPr="005701C3" w:rsidRDefault="007D4A55" w:rsidP="007D4A55">
      <w:pPr>
        <w:pStyle w:val="a3"/>
        <w:jc w:val="both"/>
        <w:rPr>
          <w:rFonts w:ascii="Times New Roman" w:hAnsi="Times New Roman" w:cs="Times New Roman"/>
          <w:color w:val="auto"/>
        </w:rPr>
      </w:pPr>
      <w:r w:rsidRPr="005701C3">
        <w:rPr>
          <w:rFonts w:ascii="Times New Roman" w:hAnsi="Times New Roman" w:cs="Times New Roman"/>
          <w:b/>
          <w:color w:val="auto"/>
        </w:rPr>
        <w:tab/>
        <w:t>Эпизоотологические данные</w:t>
      </w:r>
      <w:r w:rsidRPr="005701C3">
        <w:rPr>
          <w:rFonts w:ascii="Times New Roman" w:hAnsi="Times New Roman" w:cs="Times New Roman"/>
          <w:color w:val="auto"/>
        </w:rPr>
        <w:t>. Болезнь протекает в виде эпизоотий и проявляется в любое время года. Наиболее восприимчив к болезни крупный рогатый скот, зебу и буйволы, менее восприимчивы – овцы, козы, яки, верблюды, антилопы, газели и жирафы. Существуют различия в восприимчивости чуме разных пород (черный японский, желтый корейский, скот горных пород Индии). Молодняк более чувствителен к заболеванию. Опасно заболевание и для свиней отдельных пород, в том числе и домашних. Жалящие и кровососущие насекомые, как переносчики возбудителя, играют незначительную роль. Из лабораторных животных восприимчивы кролики и собаки.</w:t>
      </w:r>
    </w:p>
    <w:p w:rsidR="007D4A55" w:rsidRPr="005701C3" w:rsidRDefault="007D4A55" w:rsidP="007D4A55">
      <w:pPr>
        <w:pStyle w:val="a3"/>
        <w:jc w:val="both"/>
        <w:rPr>
          <w:rFonts w:ascii="Times New Roman" w:hAnsi="Times New Roman" w:cs="Times New Roman"/>
          <w:color w:val="auto"/>
        </w:rPr>
      </w:pPr>
      <w:r w:rsidRPr="005701C3">
        <w:rPr>
          <w:rFonts w:ascii="Times New Roman" w:hAnsi="Times New Roman" w:cs="Times New Roman"/>
          <w:color w:val="auto"/>
        </w:rPr>
        <w:tab/>
        <w:t>Источник возбудителя инфекций -  больные и переболевшие чумой животные, выделяющие вирус в окружающую среду со слезами и конъюнктивальной слизью, носовыми истечениями, слюной, молоком, мочой, выделениями из половых органов, с кровью при кровотечениях,  инфицированными тканями за 1-2 дня до повышения температуры и проявления других клинических признаков. Большую опасность в распространении возбудителя чумы представляют трупы животных, мясо вынужденно убитых животных, шкуры, кишечное сырье, кости, рога, копыта, шерсть. Механический перенос вируса возможен собаками, хищниками и птицей при поедании трупов павших от чумы животных,  а также через руки, одежду обслуживающего персонала, корм, воду, подстилку, предметы ухода, транспорт.</w:t>
      </w:r>
    </w:p>
    <w:p w:rsidR="007D4A55" w:rsidRPr="005701C3" w:rsidRDefault="007D4A55" w:rsidP="007D4A55">
      <w:pPr>
        <w:pStyle w:val="a3"/>
        <w:jc w:val="both"/>
        <w:rPr>
          <w:rFonts w:ascii="Times New Roman" w:hAnsi="Times New Roman" w:cs="Times New Roman"/>
          <w:color w:val="auto"/>
        </w:rPr>
      </w:pPr>
      <w:r w:rsidRPr="005701C3">
        <w:rPr>
          <w:rFonts w:ascii="Times New Roman" w:hAnsi="Times New Roman" w:cs="Times New Roman"/>
          <w:b/>
          <w:color w:val="auto"/>
        </w:rPr>
        <w:tab/>
        <w:t>Пути заражения и патогенез.</w:t>
      </w:r>
      <w:r w:rsidRPr="005701C3">
        <w:rPr>
          <w:rFonts w:ascii="Times New Roman" w:hAnsi="Times New Roman" w:cs="Times New Roman"/>
          <w:color w:val="auto"/>
        </w:rPr>
        <w:t xml:space="preserve">  В естественных условиях животные заражаются чумой аэрогенно, а также при контакте с больными и их выделениями, через слизистые оболочки носовой и ротовой полостей, конъюнктиву, при совместном содержании или пастьбе больных и здоровых животных. Алиментарному пути передачи вируса через контаминированные корма, пастбища и водопой, придают второстепенное значение. </w:t>
      </w:r>
      <w:proofErr w:type="gramStart"/>
      <w:r w:rsidRPr="005701C3">
        <w:rPr>
          <w:rFonts w:ascii="Times New Roman" w:hAnsi="Times New Roman" w:cs="Times New Roman"/>
          <w:color w:val="auto"/>
        </w:rPr>
        <w:t xml:space="preserve">Вирус обладает </w:t>
      </w:r>
      <w:proofErr w:type="spellStart"/>
      <w:r w:rsidRPr="005701C3">
        <w:rPr>
          <w:rFonts w:ascii="Times New Roman" w:hAnsi="Times New Roman" w:cs="Times New Roman"/>
          <w:color w:val="auto"/>
        </w:rPr>
        <w:t>пантропными</w:t>
      </w:r>
      <w:proofErr w:type="spellEnd"/>
      <w:r w:rsidRPr="005701C3">
        <w:rPr>
          <w:rFonts w:ascii="Times New Roman" w:hAnsi="Times New Roman" w:cs="Times New Roman"/>
          <w:color w:val="auto"/>
        </w:rPr>
        <w:t xml:space="preserve"> свойствами и при заражении проникает в кровь, разносится по всему организму, размножается в слизистых дыхательных и пищеварительной системы, в лимфоузлах, костном мозге, легких, что способствует возникновению септического процесса, поражений стенок кровеносных сосудов, кровоизлияний, некрозу и отслаиванию эпителия слизистых оболочек, появлению эрозий и язв, нарушению </w:t>
      </w:r>
      <w:r w:rsidRPr="005701C3">
        <w:rPr>
          <w:rFonts w:ascii="Times New Roman" w:hAnsi="Times New Roman" w:cs="Times New Roman"/>
          <w:color w:val="auto"/>
        </w:rPr>
        <w:lastRenderedPageBreak/>
        <w:t>пищеварения, диарее, быстрому обезвоживанию и исхуданию больного животного, что ведет к смерти врезультате</w:t>
      </w:r>
      <w:proofErr w:type="gramEnd"/>
      <w:r w:rsidRPr="005701C3">
        <w:rPr>
          <w:rFonts w:ascii="Times New Roman" w:hAnsi="Times New Roman" w:cs="Times New Roman"/>
          <w:color w:val="auto"/>
        </w:rPr>
        <w:t xml:space="preserve"> расстройства кровообращения и сердечной недостаточности.</w:t>
      </w:r>
    </w:p>
    <w:p w:rsidR="007D4A55" w:rsidRPr="005701C3" w:rsidRDefault="007D4A55" w:rsidP="007D4A55">
      <w:pPr>
        <w:pStyle w:val="a3"/>
        <w:jc w:val="both"/>
        <w:rPr>
          <w:rFonts w:ascii="Times New Roman" w:hAnsi="Times New Roman" w:cs="Times New Roman"/>
          <w:color w:val="auto"/>
        </w:rPr>
      </w:pPr>
      <w:r w:rsidRPr="005701C3">
        <w:rPr>
          <w:rFonts w:ascii="Times New Roman" w:hAnsi="Times New Roman" w:cs="Times New Roman"/>
          <w:b/>
          <w:color w:val="auto"/>
        </w:rPr>
        <w:tab/>
        <w:t>Клинические признаки болезни.</w:t>
      </w:r>
      <w:r w:rsidRPr="005701C3">
        <w:rPr>
          <w:rFonts w:ascii="Times New Roman" w:hAnsi="Times New Roman" w:cs="Times New Roman"/>
          <w:color w:val="auto"/>
        </w:rPr>
        <w:t xml:space="preserve"> Инкубационный период в естественных условиях исчисляется от 3 до 15, в эксперименте – 3 – 7 дней. Болезнь протекает остро, реже сверхостро, подостро и </w:t>
      </w:r>
      <w:proofErr w:type="spellStart"/>
      <w:r w:rsidRPr="005701C3">
        <w:rPr>
          <w:rFonts w:ascii="Times New Roman" w:hAnsi="Times New Roman" w:cs="Times New Roman"/>
          <w:color w:val="auto"/>
        </w:rPr>
        <w:t>абортивно</w:t>
      </w:r>
      <w:proofErr w:type="spellEnd"/>
      <w:r w:rsidRPr="005701C3">
        <w:rPr>
          <w:rFonts w:ascii="Times New Roman" w:hAnsi="Times New Roman" w:cs="Times New Roman"/>
          <w:color w:val="auto"/>
        </w:rPr>
        <w:t xml:space="preserve"> (нетипичная форма). Симптомы чумы разнообразны и зависят от вирулентности вируса, вида животного, породы и иммунного статуса </w:t>
      </w:r>
      <w:proofErr w:type="gramStart"/>
      <w:r w:rsidRPr="005701C3">
        <w:rPr>
          <w:rFonts w:ascii="Times New Roman" w:hAnsi="Times New Roman" w:cs="Times New Roman"/>
          <w:color w:val="auto"/>
        </w:rPr>
        <w:t>заболевших</w:t>
      </w:r>
      <w:proofErr w:type="gramEnd"/>
      <w:r w:rsidRPr="005701C3">
        <w:rPr>
          <w:rFonts w:ascii="Times New Roman" w:hAnsi="Times New Roman" w:cs="Times New Roman"/>
          <w:color w:val="auto"/>
        </w:rPr>
        <w:t xml:space="preserve">. </w:t>
      </w:r>
    </w:p>
    <w:p w:rsidR="007D4A55" w:rsidRPr="005701C3" w:rsidRDefault="007D4A55" w:rsidP="007D4A55">
      <w:pPr>
        <w:pStyle w:val="a3"/>
        <w:jc w:val="both"/>
        <w:rPr>
          <w:rFonts w:ascii="Times New Roman" w:hAnsi="Times New Roman" w:cs="Times New Roman"/>
          <w:color w:val="auto"/>
        </w:rPr>
      </w:pPr>
      <w:r w:rsidRPr="005701C3">
        <w:rPr>
          <w:rFonts w:ascii="Times New Roman" w:hAnsi="Times New Roman" w:cs="Times New Roman"/>
          <w:i/>
          <w:iCs/>
          <w:color w:val="auto"/>
        </w:rPr>
        <w:tab/>
        <w:t>Сверхострое течение</w:t>
      </w:r>
      <w:r w:rsidRPr="005701C3">
        <w:rPr>
          <w:rFonts w:ascii="Times New Roman" w:hAnsi="Times New Roman" w:cs="Times New Roman"/>
          <w:color w:val="auto"/>
        </w:rPr>
        <w:t xml:space="preserve"> проявляется у молодых и новорожденных животных, сопровождается повышением температуры до 42 </w:t>
      </w:r>
      <w:r w:rsidRPr="005701C3">
        <w:rPr>
          <w:rFonts w:ascii="Times New Roman" w:hAnsi="Times New Roman" w:cs="Times New Roman"/>
          <w:color w:val="auto"/>
          <w:vertAlign w:val="superscript"/>
        </w:rPr>
        <w:t>0</w:t>
      </w:r>
      <w:r w:rsidRPr="005701C3">
        <w:rPr>
          <w:rFonts w:ascii="Times New Roman" w:hAnsi="Times New Roman" w:cs="Times New Roman"/>
          <w:color w:val="auto"/>
        </w:rPr>
        <w:t xml:space="preserve">С без классических клинических симптомов. У отдельных больных наблюдают отек слизистых оболочек. </w:t>
      </w:r>
    </w:p>
    <w:p w:rsidR="007D4A55" w:rsidRPr="005701C3" w:rsidRDefault="007D4A55" w:rsidP="007D4A55">
      <w:pPr>
        <w:pStyle w:val="a3"/>
        <w:jc w:val="both"/>
        <w:rPr>
          <w:rFonts w:ascii="Times New Roman" w:hAnsi="Times New Roman" w:cs="Times New Roman"/>
          <w:color w:val="auto"/>
        </w:rPr>
      </w:pPr>
      <w:r w:rsidRPr="005701C3">
        <w:rPr>
          <w:rFonts w:ascii="Times New Roman" w:hAnsi="Times New Roman" w:cs="Times New Roman"/>
          <w:i/>
          <w:iCs/>
          <w:color w:val="auto"/>
        </w:rPr>
        <w:tab/>
        <w:t>Острое течение</w:t>
      </w:r>
      <w:r w:rsidRPr="005701C3">
        <w:rPr>
          <w:rFonts w:ascii="Times New Roman" w:hAnsi="Times New Roman" w:cs="Times New Roman"/>
          <w:color w:val="auto"/>
        </w:rPr>
        <w:t xml:space="preserve"> протекает в три фазы: лихорадка (40 – 42 </w:t>
      </w:r>
      <w:r w:rsidRPr="005701C3">
        <w:rPr>
          <w:rFonts w:ascii="Times New Roman" w:hAnsi="Times New Roman" w:cs="Times New Roman"/>
          <w:color w:val="auto"/>
          <w:vertAlign w:val="superscript"/>
        </w:rPr>
        <w:t>0</w:t>
      </w:r>
      <w:r w:rsidRPr="005701C3">
        <w:rPr>
          <w:rFonts w:ascii="Times New Roman" w:hAnsi="Times New Roman" w:cs="Times New Roman"/>
          <w:color w:val="auto"/>
        </w:rPr>
        <w:t xml:space="preserve">С), поражение слизистых оболочек губ, десен, образуются мелкие узелки, эрозии, язвы. Изо рта выделяется зловонное слизистое истечение, из носа - слизисто-гнойное, конъюнктивиты с помутнением роговицы, а также   вагиниты с эрозиями и гастроэнтерит – запоры, переходящие в профузный зловонный понос со слизью с примесями крови и </w:t>
      </w:r>
      <w:proofErr w:type="gramStart"/>
      <w:r w:rsidRPr="005701C3">
        <w:rPr>
          <w:rFonts w:ascii="Times New Roman" w:hAnsi="Times New Roman" w:cs="Times New Roman"/>
          <w:color w:val="auto"/>
        </w:rPr>
        <w:t>некротических</w:t>
      </w:r>
      <w:proofErr w:type="gramEnd"/>
      <w:r w:rsidRPr="005701C3">
        <w:rPr>
          <w:rFonts w:ascii="Times New Roman" w:hAnsi="Times New Roman" w:cs="Times New Roman"/>
          <w:color w:val="auto"/>
        </w:rPr>
        <w:t>, обезвоживанием, с болью, агонией. Акт дефекации болезненный, слизистая оболочка прямой кишки выпячивается и приобретает темно красный цвет. Беременные животные абортируют, быстро худеют.</w:t>
      </w:r>
    </w:p>
    <w:p w:rsidR="007D4A55" w:rsidRPr="005701C3" w:rsidRDefault="007D4A55" w:rsidP="007D4A55">
      <w:pPr>
        <w:pStyle w:val="a3"/>
        <w:jc w:val="both"/>
        <w:rPr>
          <w:rFonts w:ascii="Times New Roman" w:hAnsi="Times New Roman" w:cs="Times New Roman"/>
          <w:color w:val="auto"/>
        </w:rPr>
      </w:pPr>
      <w:r w:rsidRPr="005701C3">
        <w:rPr>
          <w:rFonts w:ascii="Times New Roman" w:hAnsi="Times New Roman" w:cs="Times New Roman"/>
          <w:color w:val="auto"/>
        </w:rPr>
        <w:tab/>
        <w:t>Дыхание болезненное со стоном, кашлем, носовое зеркало сухое. Животное угнетено, аппетит отсутствует. Эта форма заболевания характерна для высокочувствительных молодых и новорожденных животных. Подавляющая часть больных животных погибает на 7 – 9–й день болезни. В редких случаях к 10 –</w:t>
      </w:r>
      <w:proofErr w:type="spellStart"/>
      <w:r w:rsidRPr="005701C3">
        <w:rPr>
          <w:rFonts w:ascii="Times New Roman" w:hAnsi="Times New Roman" w:cs="Times New Roman"/>
          <w:color w:val="auto"/>
        </w:rPr>
        <w:t>му</w:t>
      </w:r>
      <w:proofErr w:type="spellEnd"/>
      <w:r w:rsidRPr="005701C3">
        <w:rPr>
          <w:rFonts w:ascii="Times New Roman" w:hAnsi="Times New Roman" w:cs="Times New Roman"/>
          <w:color w:val="auto"/>
        </w:rPr>
        <w:t xml:space="preserve"> дню клинические симптомы проходят и животные через 20 – 25 дней выздоравливают.</w:t>
      </w:r>
    </w:p>
    <w:p w:rsidR="007D4A55" w:rsidRPr="005701C3" w:rsidRDefault="007D4A55" w:rsidP="007D4A55">
      <w:pPr>
        <w:pStyle w:val="a3"/>
        <w:jc w:val="both"/>
        <w:rPr>
          <w:rFonts w:ascii="Times New Roman" w:hAnsi="Times New Roman" w:cs="Times New Roman"/>
          <w:color w:val="auto"/>
        </w:rPr>
      </w:pPr>
      <w:r w:rsidRPr="005701C3">
        <w:rPr>
          <w:rFonts w:ascii="Times New Roman" w:hAnsi="Times New Roman" w:cs="Times New Roman"/>
          <w:i/>
          <w:iCs/>
          <w:color w:val="auto"/>
        </w:rPr>
        <w:tab/>
        <w:t>Подострое течение</w:t>
      </w:r>
      <w:r w:rsidRPr="005701C3">
        <w:rPr>
          <w:rFonts w:ascii="Times New Roman" w:hAnsi="Times New Roman" w:cs="Times New Roman"/>
          <w:color w:val="auto"/>
        </w:rPr>
        <w:t xml:space="preserve"> проявляется в стационарно неблагополучных по чуме крупного рогатого скота пунктах. Болезнь протекает доброкачественно и характеризуется снижением температуры на 3 – 5-й день болезни, заживлением эрозий и язв на слизистой ротовой полости, нормализацией желудочно-кишечного тракта и выздоровлением через 2 – 3 недели. Уровень смертности достигает от 20 до 40 %. Погибает преимущественно молодняк.</w:t>
      </w:r>
    </w:p>
    <w:p w:rsidR="007D4A55" w:rsidRPr="005701C3" w:rsidRDefault="007D4A55" w:rsidP="007D4A55">
      <w:pPr>
        <w:pStyle w:val="a3"/>
        <w:jc w:val="both"/>
        <w:rPr>
          <w:rFonts w:ascii="Times New Roman" w:hAnsi="Times New Roman" w:cs="Times New Roman"/>
          <w:color w:val="auto"/>
        </w:rPr>
      </w:pPr>
      <w:r w:rsidRPr="005701C3">
        <w:rPr>
          <w:rFonts w:ascii="Times New Roman" w:hAnsi="Times New Roman" w:cs="Times New Roman"/>
          <w:i/>
          <w:iCs/>
          <w:color w:val="auto"/>
        </w:rPr>
        <w:tab/>
        <w:t>Абортивную нетипичную форму течения болезни</w:t>
      </w:r>
      <w:r w:rsidRPr="005701C3">
        <w:rPr>
          <w:rFonts w:ascii="Times New Roman" w:hAnsi="Times New Roman" w:cs="Times New Roman"/>
          <w:color w:val="auto"/>
        </w:rPr>
        <w:t xml:space="preserve"> также наблюдают в стационарных неблагополучных пунктах. При этой форме течения отмечают нерегулярное повышение температуры, отсутствие или временную диарею, отсутствие некротических поражений слизистой рта. Животные обычно выздоравливают, погибает только молодняк.</w:t>
      </w:r>
    </w:p>
    <w:p w:rsidR="007D4A55" w:rsidRPr="005701C3" w:rsidRDefault="007D4A55" w:rsidP="007D4A55">
      <w:pPr>
        <w:pStyle w:val="a3"/>
        <w:jc w:val="both"/>
        <w:rPr>
          <w:rFonts w:ascii="Times New Roman" w:hAnsi="Times New Roman" w:cs="Times New Roman"/>
          <w:color w:val="auto"/>
        </w:rPr>
      </w:pPr>
      <w:r w:rsidRPr="005701C3">
        <w:rPr>
          <w:rFonts w:ascii="Times New Roman" w:hAnsi="Times New Roman" w:cs="Times New Roman"/>
          <w:color w:val="auto"/>
        </w:rPr>
        <w:tab/>
        <w:t>В свежих очагах чума крупного рогатого скота наносит опустошительный характер с 90 – 100 %-ной летальностью, в стационарных эпизоотических очагах летальность достигает от 5 до 20, а нередко превышает 40 % рубеж. Погибает преимущественно молодняк.</w:t>
      </w:r>
    </w:p>
    <w:p w:rsidR="007D4A55" w:rsidRPr="005701C3" w:rsidRDefault="007D4A55" w:rsidP="007D4A55">
      <w:pPr>
        <w:pStyle w:val="a3"/>
        <w:jc w:val="both"/>
        <w:rPr>
          <w:rFonts w:ascii="Times New Roman" w:hAnsi="Times New Roman" w:cs="Times New Roman"/>
          <w:color w:val="auto"/>
        </w:rPr>
      </w:pPr>
      <w:r w:rsidRPr="005701C3">
        <w:rPr>
          <w:rFonts w:ascii="Times New Roman" w:hAnsi="Times New Roman" w:cs="Times New Roman"/>
          <w:b/>
          <w:color w:val="auto"/>
        </w:rPr>
        <w:tab/>
        <w:t>Патологоанатомические изменения.</w:t>
      </w:r>
      <w:r w:rsidRPr="005701C3">
        <w:rPr>
          <w:rFonts w:ascii="Times New Roman" w:hAnsi="Times New Roman" w:cs="Times New Roman"/>
          <w:color w:val="auto"/>
        </w:rPr>
        <w:t xml:space="preserve"> Трупы истощены, кожа в области бедер и хвоста загрязнена фекалиями. Подкожная клетчатка отечная с кровоизлияниями. Кровь темного цвета, плохо свертывается. Множественные некрозы и эрозии, кровоизлияния и отеки на слизистой ротовой, в гортани и в тонком отделе кишечника, на эндо- и эпикарде, </w:t>
      </w:r>
      <w:proofErr w:type="spellStart"/>
      <w:r w:rsidRPr="005701C3">
        <w:rPr>
          <w:rFonts w:ascii="Times New Roman" w:hAnsi="Times New Roman" w:cs="Times New Roman"/>
          <w:color w:val="auto"/>
        </w:rPr>
        <w:t>мезентериальные</w:t>
      </w:r>
      <w:proofErr w:type="spellEnd"/>
      <w:r w:rsidRPr="005701C3">
        <w:rPr>
          <w:rFonts w:ascii="Times New Roman" w:hAnsi="Times New Roman" w:cs="Times New Roman"/>
          <w:color w:val="auto"/>
        </w:rPr>
        <w:t xml:space="preserve"> лимфоузлы увеличены, </w:t>
      </w:r>
      <w:proofErr w:type="spellStart"/>
      <w:r w:rsidRPr="005701C3">
        <w:rPr>
          <w:rFonts w:ascii="Times New Roman" w:hAnsi="Times New Roman" w:cs="Times New Roman"/>
          <w:color w:val="auto"/>
        </w:rPr>
        <w:t>гиперимированы</w:t>
      </w:r>
      <w:proofErr w:type="spellEnd"/>
      <w:r w:rsidRPr="005701C3">
        <w:rPr>
          <w:rFonts w:ascii="Times New Roman" w:hAnsi="Times New Roman" w:cs="Times New Roman"/>
          <w:color w:val="auto"/>
        </w:rPr>
        <w:t xml:space="preserve">. Слизистая оболочка прямой кишки резко гиперемирована. </w:t>
      </w:r>
      <w:proofErr w:type="gramStart"/>
      <w:r w:rsidRPr="005701C3">
        <w:rPr>
          <w:rFonts w:ascii="Times New Roman" w:hAnsi="Times New Roman" w:cs="Times New Roman"/>
          <w:color w:val="auto"/>
        </w:rPr>
        <w:t>Пронизана</w:t>
      </w:r>
      <w:proofErr w:type="gramEnd"/>
      <w:r w:rsidRPr="005701C3">
        <w:rPr>
          <w:rFonts w:ascii="Times New Roman" w:hAnsi="Times New Roman" w:cs="Times New Roman"/>
          <w:color w:val="auto"/>
        </w:rPr>
        <w:t xml:space="preserve"> кровоизлияниями, покрыта некротической творожистой массой. Селезенка незначительно увеличена с кровоизлияниями под капсулой, печень дряблая глинистого цвета. Почки перерождены, моча кровянистая. Легкие отечные, гиперемированы нередко с очагами воспаления, или эмфиземой. В головном мозге обнаруживают гиперемию и отек.</w:t>
      </w:r>
    </w:p>
    <w:p w:rsidR="007D4A55" w:rsidRPr="005701C3" w:rsidRDefault="007D4A55" w:rsidP="007D4A55">
      <w:pPr>
        <w:pStyle w:val="a3"/>
        <w:jc w:val="both"/>
        <w:rPr>
          <w:rFonts w:ascii="Times New Roman" w:hAnsi="Times New Roman" w:cs="Times New Roman"/>
          <w:color w:val="auto"/>
        </w:rPr>
      </w:pPr>
      <w:r w:rsidRPr="005701C3">
        <w:rPr>
          <w:rFonts w:ascii="Times New Roman" w:hAnsi="Times New Roman" w:cs="Times New Roman"/>
          <w:b/>
          <w:color w:val="auto"/>
        </w:rPr>
        <w:tab/>
      </w:r>
      <w:proofErr w:type="gramStart"/>
      <w:r w:rsidRPr="005701C3">
        <w:rPr>
          <w:rFonts w:ascii="Times New Roman" w:hAnsi="Times New Roman" w:cs="Times New Roman"/>
          <w:b/>
          <w:color w:val="auto"/>
        </w:rPr>
        <w:t>Диагноз</w:t>
      </w:r>
      <w:r w:rsidRPr="005701C3">
        <w:rPr>
          <w:rFonts w:ascii="Times New Roman" w:hAnsi="Times New Roman" w:cs="Times New Roman"/>
          <w:color w:val="auto"/>
        </w:rPr>
        <w:t xml:space="preserve"> устанавливают с учетом анализа эпизоотологических (болеет преимущественно крупный рогатый скот, </w:t>
      </w:r>
      <w:proofErr w:type="spellStart"/>
      <w:r w:rsidRPr="005701C3">
        <w:rPr>
          <w:rFonts w:ascii="Times New Roman" w:hAnsi="Times New Roman" w:cs="Times New Roman"/>
          <w:color w:val="auto"/>
        </w:rPr>
        <w:t>контагиозность</w:t>
      </w:r>
      <w:proofErr w:type="spellEnd"/>
      <w:r w:rsidRPr="005701C3">
        <w:rPr>
          <w:rFonts w:ascii="Times New Roman" w:hAnsi="Times New Roman" w:cs="Times New Roman"/>
          <w:color w:val="auto"/>
        </w:rPr>
        <w:t xml:space="preserve">, высокая летальность), клинических симптомов (лихорадка, поражение слизистых оболочек, понос, истощение), патологоанатомических изменений (эрозии и язвы на слизистых оболочках, </w:t>
      </w:r>
      <w:r w:rsidRPr="005701C3">
        <w:rPr>
          <w:rFonts w:ascii="Times New Roman" w:hAnsi="Times New Roman" w:cs="Times New Roman"/>
          <w:color w:val="auto"/>
        </w:rPr>
        <w:lastRenderedPageBreak/>
        <w:t xml:space="preserve">кровоизлияния, эмфизема и отек легких, </w:t>
      </w:r>
      <w:proofErr w:type="spellStart"/>
      <w:r w:rsidRPr="005701C3">
        <w:rPr>
          <w:rFonts w:ascii="Times New Roman" w:hAnsi="Times New Roman" w:cs="Times New Roman"/>
          <w:color w:val="auto"/>
        </w:rPr>
        <w:t>геперимия</w:t>
      </w:r>
      <w:proofErr w:type="spellEnd"/>
      <w:r w:rsidRPr="005701C3">
        <w:rPr>
          <w:rFonts w:ascii="Times New Roman" w:hAnsi="Times New Roman" w:cs="Times New Roman"/>
          <w:color w:val="auto"/>
        </w:rPr>
        <w:t xml:space="preserve"> и отек головного мозга) и лабораторных исследований по выделению и идентификации вируса – реакция преципитации в агаровом геле;</w:t>
      </w:r>
      <w:proofErr w:type="gramEnd"/>
      <w:r w:rsidRPr="005701C3">
        <w:rPr>
          <w:rFonts w:ascii="Times New Roman" w:hAnsi="Times New Roman" w:cs="Times New Roman"/>
          <w:color w:val="auto"/>
        </w:rPr>
        <w:t xml:space="preserve"> пробы на </w:t>
      </w:r>
      <w:proofErr w:type="spellStart"/>
      <w:r w:rsidRPr="005701C3">
        <w:rPr>
          <w:rFonts w:ascii="Times New Roman" w:hAnsi="Times New Roman" w:cs="Times New Roman"/>
          <w:color w:val="auto"/>
        </w:rPr>
        <w:t>иммунопероксидазу</w:t>
      </w:r>
      <w:proofErr w:type="spellEnd"/>
      <w:r w:rsidRPr="005701C3">
        <w:rPr>
          <w:rFonts w:ascii="Times New Roman" w:hAnsi="Times New Roman" w:cs="Times New Roman"/>
          <w:color w:val="auto"/>
        </w:rPr>
        <w:t xml:space="preserve">, </w:t>
      </w:r>
      <w:proofErr w:type="spellStart"/>
      <w:r w:rsidRPr="005701C3">
        <w:rPr>
          <w:rFonts w:ascii="Times New Roman" w:hAnsi="Times New Roman" w:cs="Times New Roman"/>
          <w:color w:val="auto"/>
        </w:rPr>
        <w:t>иммуноэлектрофорез</w:t>
      </w:r>
      <w:proofErr w:type="spellEnd"/>
      <w:r w:rsidRPr="005701C3">
        <w:rPr>
          <w:rFonts w:ascii="Times New Roman" w:hAnsi="Times New Roman" w:cs="Times New Roman"/>
          <w:color w:val="auto"/>
        </w:rPr>
        <w:t xml:space="preserve">, </w:t>
      </w:r>
      <w:proofErr w:type="spellStart"/>
      <w:r w:rsidRPr="005701C3">
        <w:rPr>
          <w:rFonts w:ascii="Times New Roman" w:hAnsi="Times New Roman" w:cs="Times New Roman"/>
          <w:color w:val="auto"/>
        </w:rPr>
        <w:t>иммуногистопатология</w:t>
      </w:r>
      <w:proofErr w:type="spellEnd"/>
      <w:r w:rsidRPr="005701C3">
        <w:rPr>
          <w:rFonts w:ascii="Times New Roman" w:hAnsi="Times New Roman" w:cs="Times New Roman"/>
          <w:color w:val="auto"/>
        </w:rPr>
        <w:t>, определение РНК вируса, РСК, ИФА, реакция нейтрализации вируса.</w:t>
      </w:r>
    </w:p>
    <w:p w:rsidR="007D4A55" w:rsidRPr="005701C3" w:rsidRDefault="007D4A55" w:rsidP="007D4A55">
      <w:pPr>
        <w:pStyle w:val="a3"/>
        <w:jc w:val="both"/>
        <w:rPr>
          <w:rFonts w:ascii="Times New Roman" w:hAnsi="Times New Roman" w:cs="Times New Roman"/>
          <w:color w:val="auto"/>
        </w:rPr>
      </w:pPr>
      <w:r w:rsidRPr="005701C3">
        <w:rPr>
          <w:rFonts w:ascii="Times New Roman" w:hAnsi="Times New Roman" w:cs="Times New Roman"/>
          <w:color w:val="auto"/>
        </w:rPr>
        <w:tab/>
        <w:t xml:space="preserve">Материалом для лабораторных исследований служат: цельная стерильная </w:t>
      </w:r>
      <w:proofErr w:type="spellStart"/>
      <w:r w:rsidRPr="005701C3">
        <w:rPr>
          <w:rFonts w:ascii="Times New Roman" w:hAnsi="Times New Roman" w:cs="Times New Roman"/>
          <w:color w:val="auto"/>
        </w:rPr>
        <w:t>гепаринизированная</w:t>
      </w:r>
      <w:proofErr w:type="spellEnd"/>
      <w:r w:rsidRPr="005701C3">
        <w:rPr>
          <w:rFonts w:ascii="Times New Roman" w:hAnsi="Times New Roman" w:cs="Times New Roman"/>
          <w:color w:val="auto"/>
        </w:rPr>
        <w:t xml:space="preserve"> кровь (10 ед. на 1 мл) или образцы селезенки, </w:t>
      </w:r>
      <w:proofErr w:type="spellStart"/>
      <w:r w:rsidRPr="005701C3">
        <w:rPr>
          <w:rFonts w:ascii="Times New Roman" w:hAnsi="Times New Roman" w:cs="Times New Roman"/>
          <w:color w:val="auto"/>
        </w:rPr>
        <w:t>предлопаточных</w:t>
      </w:r>
      <w:proofErr w:type="spellEnd"/>
      <w:r w:rsidRPr="005701C3">
        <w:rPr>
          <w:rFonts w:ascii="Times New Roman" w:hAnsi="Times New Roman" w:cs="Times New Roman"/>
          <w:color w:val="auto"/>
        </w:rPr>
        <w:t xml:space="preserve"> и </w:t>
      </w:r>
      <w:proofErr w:type="spellStart"/>
      <w:r w:rsidRPr="005701C3">
        <w:rPr>
          <w:rFonts w:ascii="Times New Roman" w:hAnsi="Times New Roman" w:cs="Times New Roman"/>
          <w:color w:val="auto"/>
        </w:rPr>
        <w:t>мезентериальных</w:t>
      </w:r>
      <w:proofErr w:type="spellEnd"/>
      <w:r w:rsidRPr="005701C3">
        <w:rPr>
          <w:rFonts w:ascii="Times New Roman" w:hAnsi="Times New Roman" w:cs="Times New Roman"/>
          <w:color w:val="auto"/>
        </w:rPr>
        <w:t xml:space="preserve"> лимфоузлов, глазные истечения и носовые секреты в охлажденном виде (термос со льдом, температура 4 </w:t>
      </w:r>
      <w:r w:rsidRPr="005701C3">
        <w:rPr>
          <w:rFonts w:ascii="Times New Roman" w:hAnsi="Times New Roman" w:cs="Times New Roman"/>
          <w:color w:val="auto"/>
          <w:vertAlign w:val="superscript"/>
        </w:rPr>
        <w:t>0</w:t>
      </w:r>
      <w:r w:rsidRPr="005701C3">
        <w:rPr>
          <w:rFonts w:ascii="Times New Roman" w:hAnsi="Times New Roman" w:cs="Times New Roman"/>
          <w:color w:val="auto"/>
        </w:rPr>
        <w:t>С).</w:t>
      </w:r>
    </w:p>
    <w:p w:rsidR="007D4A55" w:rsidRPr="005701C3" w:rsidRDefault="007D4A55" w:rsidP="007D4A55">
      <w:pPr>
        <w:pStyle w:val="a3"/>
        <w:jc w:val="both"/>
        <w:rPr>
          <w:rFonts w:ascii="Times New Roman" w:hAnsi="Times New Roman" w:cs="Times New Roman"/>
          <w:color w:val="auto"/>
        </w:rPr>
      </w:pPr>
      <w:r w:rsidRPr="005701C3">
        <w:rPr>
          <w:rFonts w:ascii="Times New Roman" w:hAnsi="Times New Roman" w:cs="Times New Roman"/>
          <w:b/>
          <w:color w:val="auto"/>
        </w:rPr>
        <w:tab/>
        <w:t>При дифференциальном диагнозе</w:t>
      </w:r>
      <w:r w:rsidRPr="005701C3">
        <w:rPr>
          <w:rFonts w:ascii="Times New Roman" w:hAnsi="Times New Roman" w:cs="Times New Roman"/>
          <w:color w:val="auto"/>
        </w:rPr>
        <w:t xml:space="preserve"> необходимо исключить ящур, вирусную диарею, инфекционный </w:t>
      </w:r>
      <w:proofErr w:type="spellStart"/>
      <w:r w:rsidRPr="005701C3">
        <w:rPr>
          <w:rFonts w:ascii="Times New Roman" w:hAnsi="Times New Roman" w:cs="Times New Roman"/>
          <w:color w:val="auto"/>
        </w:rPr>
        <w:t>ринотрахеит</w:t>
      </w:r>
      <w:proofErr w:type="spellEnd"/>
      <w:r w:rsidRPr="005701C3">
        <w:rPr>
          <w:rFonts w:ascii="Times New Roman" w:hAnsi="Times New Roman" w:cs="Times New Roman"/>
          <w:color w:val="auto"/>
        </w:rPr>
        <w:t xml:space="preserve">, злокачественную катаральную горячку, везикулярный стоматит, сальмонеллез, </w:t>
      </w:r>
      <w:proofErr w:type="spellStart"/>
      <w:r w:rsidRPr="005701C3">
        <w:rPr>
          <w:rFonts w:ascii="Times New Roman" w:hAnsi="Times New Roman" w:cs="Times New Roman"/>
          <w:color w:val="auto"/>
        </w:rPr>
        <w:t>некробактериоз</w:t>
      </w:r>
      <w:proofErr w:type="spellEnd"/>
      <w:r w:rsidRPr="005701C3">
        <w:rPr>
          <w:rFonts w:ascii="Times New Roman" w:hAnsi="Times New Roman" w:cs="Times New Roman"/>
          <w:color w:val="auto"/>
        </w:rPr>
        <w:t xml:space="preserve">, </w:t>
      </w:r>
      <w:proofErr w:type="spellStart"/>
      <w:r w:rsidRPr="005701C3">
        <w:rPr>
          <w:rFonts w:ascii="Times New Roman" w:hAnsi="Times New Roman" w:cs="Times New Roman"/>
          <w:color w:val="auto"/>
        </w:rPr>
        <w:t>паратуберкулез</w:t>
      </w:r>
      <w:proofErr w:type="spellEnd"/>
      <w:r w:rsidRPr="005701C3">
        <w:rPr>
          <w:rFonts w:ascii="Times New Roman" w:hAnsi="Times New Roman" w:cs="Times New Roman"/>
          <w:color w:val="auto"/>
        </w:rPr>
        <w:t>, отравление мышьяком и др.</w:t>
      </w:r>
    </w:p>
    <w:p w:rsidR="007D4A55" w:rsidRPr="005701C3" w:rsidRDefault="007D4A55" w:rsidP="007D4A55">
      <w:pPr>
        <w:pStyle w:val="a3"/>
        <w:jc w:val="both"/>
        <w:rPr>
          <w:rFonts w:ascii="Times New Roman" w:hAnsi="Times New Roman" w:cs="Times New Roman"/>
          <w:color w:val="auto"/>
        </w:rPr>
      </w:pPr>
      <w:r w:rsidRPr="005701C3">
        <w:rPr>
          <w:rFonts w:ascii="Times New Roman" w:hAnsi="Times New Roman" w:cs="Times New Roman"/>
          <w:color w:val="auto"/>
        </w:rPr>
        <w:t>Для лабораторной диагностики чумы крупного рогатого скота разработаны:</w:t>
      </w:r>
    </w:p>
    <w:p w:rsidR="007D4A55" w:rsidRPr="005701C3" w:rsidRDefault="007D4A55" w:rsidP="007D4A55">
      <w:pPr>
        <w:pStyle w:val="a3"/>
        <w:jc w:val="both"/>
        <w:rPr>
          <w:rFonts w:ascii="Times New Roman" w:hAnsi="Times New Roman" w:cs="Times New Roman"/>
          <w:color w:val="auto"/>
        </w:rPr>
      </w:pPr>
      <w:r w:rsidRPr="005701C3">
        <w:rPr>
          <w:rFonts w:ascii="Times New Roman" w:hAnsi="Times New Roman" w:cs="Times New Roman"/>
          <w:color w:val="auto"/>
        </w:rPr>
        <w:t>- набор антител для диагностики твердофазным иммуноферментным методом;</w:t>
      </w:r>
    </w:p>
    <w:p w:rsidR="007D4A55" w:rsidRPr="005701C3" w:rsidRDefault="007D4A55" w:rsidP="007D4A55">
      <w:pPr>
        <w:pStyle w:val="a3"/>
        <w:jc w:val="both"/>
        <w:rPr>
          <w:rFonts w:ascii="Times New Roman" w:hAnsi="Times New Roman" w:cs="Times New Roman"/>
          <w:color w:val="auto"/>
        </w:rPr>
      </w:pPr>
      <w:r w:rsidRPr="005701C3">
        <w:rPr>
          <w:rFonts w:ascii="Times New Roman" w:hAnsi="Times New Roman" w:cs="Times New Roman"/>
          <w:color w:val="auto"/>
        </w:rPr>
        <w:t xml:space="preserve">- набор препаратов на основе </w:t>
      </w:r>
      <w:proofErr w:type="spellStart"/>
      <w:r w:rsidRPr="005701C3">
        <w:rPr>
          <w:rFonts w:ascii="Times New Roman" w:hAnsi="Times New Roman" w:cs="Times New Roman"/>
          <w:color w:val="auto"/>
        </w:rPr>
        <w:t>моноклональных</w:t>
      </w:r>
      <w:proofErr w:type="spellEnd"/>
      <w:r w:rsidRPr="005701C3">
        <w:rPr>
          <w:rFonts w:ascii="Times New Roman" w:hAnsi="Times New Roman" w:cs="Times New Roman"/>
          <w:color w:val="auto"/>
        </w:rPr>
        <w:t xml:space="preserve"> антител для диагностики твердофазным иммуноферментным методом;</w:t>
      </w:r>
    </w:p>
    <w:p w:rsidR="007D4A55" w:rsidRPr="005701C3" w:rsidRDefault="007D4A55" w:rsidP="007D4A55">
      <w:pPr>
        <w:pStyle w:val="a3"/>
        <w:jc w:val="both"/>
        <w:rPr>
          <w:rFonts w:ascii="Times New Roman" w:hAnsi="Times New Roman" w:cs="Times New Roman"/>
          <w:color w:val="auto"/>
        </w:rPr>
      </w:pPr>
      <w:r w:rsidRPr="005701C3">
        <w:rPr>
          <w:rFonts w:ascii="Times New Roman" w:hAnsi="Times New Roman" w:cs="Times New Roman"/>
          <w:color w:val="auto"/>
        </w:rPr>
        <w:t xml:space="preserve">- набор препаратов на основе </w:t>
      </w:r>
      <w:proofErr w:type="spellStart"/>
      <w:r w:rsidRPr="005701C3">
        <w:rPr>
          <w:rFonts w:ascii="Times New Roman" w:hAnsi="Times New Roman" w:cs="Times New Roman"/>
          <w:color w:val="auto"/>
        </w:rPr>
        <w:t>моноклональных</w:t>
      </w:r>
      <w:proofErr w:type="spellEnd"/>
      <w:r w:rsidRPr="005701C3">
        <w:rPr>
          <w:rFonts w:ascii="Times New Roman" w:hAnsi="Times New Roman" w:cs="Times New Roman"/>
          <w:color w:val="auto"/>
        </w:rPr>
        <w:t xml:space="preserve"> антител в реакции непрямой гемагглютинации.</w:t>
      </w:r>
    </w:p>
    <w:p w:rsidR="007D4A55" w:rsidRPr="005701C3" w:rsidRDefault="007D4A55" w:rsidP="007D4A55">
      <w:pPr>
        <w:pStyle w:val="a3"/>
        <w:jc w:val="both"/>
        <w:rPr>
          <w:rFonts w:ascii="Times New Roman" w:hAnsi="Times New Roman" w:cs="Times New Roman"/>
          <w:color w:val="auto"/>
        </w:rPr>
      </w:pPr>
      <w:r w:rsidRPr="005701C3">
        <w:rPr>
          <w:rFonts w:ascii="Times New Roman" w:hAnsi="Times New Roman" w:cs="Times New Roman"/>
          <w:b/>
          <w:color w:val="auto"/>
        </w:rPr>
        <w:tab/>
        <w:t>Лечение</w:t>
      </w:r>
      <w:r w:rsidRPr="005701C3">
        <w:rPr>
          <w:rFonts w:ascii="Times New Roman" w:hAnsi="Times New Roman" w:cs="Times New Roman"/>
          <w:color w:val="auto"/>
        </w:rPr>
        <w:t xml:space="preserve"> больных чумой животных запрещено ветеринарным законодательством вследствие большой опасности распространения заболевания. При возникновении чумы </w:t>
      </w:r>
      <w:proofErr w:type="spellStart"/>
      <w:r w:rsidRPr="005701C3">
        <w:rPr>
          <w:rFonts w:ascii="Times New Roman" w:hAnsi="Times New Roman" w:cs="Times New Roman"/>
          <w:color w:val="auto"/>
        </w:rPr>
        <w:t>карантинируют</w:t>
      </w:r>
      <w:proofErr w:type="spellEnd"/>
      <w:r w:rsidRPr="005701C3">
        <w:rPr>
          <w:rFonts w:ascii="Times New Roman" w:hAnsi="Times New Roman" w:cs="Times New Roman"/>
          <w:color w:val="auto"/>
        </w:rPr>
        <w:t xml:space="preserve"> весь населенный пункт, устанавливают круглосуточные посты, проводят термометрию и изоляцию подозрительных в заражении животных, больных животных убивают; трупы сжигают вместе с кожами, проводят очистку и ежедневную дезинфекцию помещений и территорий вокруг них. Навоз сжигают. Сырье животного происхождения подвергают термической обработке. Карантин снимают через 21 день со дня ликвидации последнего больного животного, но сохраняют ограничения на 4,5 месяца на вывоз животных из него, а также на пополнение восприимчивыми животными в оздоровленные пункты при обязательной вакцинации их против чумы.</w:t>
      </w:r>
    </w:p>
    <w:p w:rsidR="007D4A55" w:rsidRPr="005701C3" w:rsidRDefault="007D4A55" w:rsidP="007D4A55">
      <w:pPr>
        <w:pStyle w:val="a3"/>
        <w:jc w:val="both"/>
        <w:rPr>
          <w:rFonts w:ascii="Times New Roman" w:hAnsi="Times New Roman" w:cs="Times New Roman"/>
          <w:color w:val="auto"/>
        </w:rPr>
      </w:pPr>
      <w:r w:rsidRPr="005701C3">
        <w:rPr>
          <w:rFonts w:ascii="Times New Roman" w:hAnsi="Times New Roman" w:cs="Times New Roman"/>
          <w:b/>
          <w:color w:val="auto"/>
        </w:rPr>
        <w:tab/>
        <w:t xml:space="preserve">Иммунитет. </w:t>
      </w:r>
      <w:r w:rsidRPr="005701C3">
        <w:rPr>
          <w:rFonts w:ascii="Times New Roman" w:hAnsi="Times New Roman" w:cs="Times New Roman"/>
          <w:color w:val="auto"/>
        </w:rPr>
        <w:t xml:space="preserve">Переболевшие животные приобретают практически </w:t>
      </w:r>
      <w:proofErr w:type="spellStart"/>
      <w:r w:rsidRPr="005701C3">
        <w:rPr>
          <w:rFonts w:ascii="Times New Roman" w:hAnsi="Times New Roman" w:cs="Times New Roman"/>
          <w:color w:val="auto"/>
        </w:rPr>
        <w:t>пожиз-ненный</w:t>
      </w:r>
      <w:proofErr w:type="spellEnd"/>
      <w:r w:rsidRPr="005701C3">
        <w:rPr>
          <w:rFonts w:ascii="Times New Roman" w:hAnsi="Times New Roman" w:cs="Times New Roman"/>
          <w:color w:val="auto"/>
        </w:rPr>
        <w:t xml:space="preserve"> иммунитет</w:t>
      </w:r>
      <w:proofErr w:type="gramStart"/>
      <w:r w:rsidRPr="005701C3">
        <w:rPr>
          <w:rFonts w:ascii="Times New Roman" w:hAnsi="Times New Roman" w:cs="Times New Roman"/>
          <w:color w:val="auto"/>
        </w:rPr>
        <w:t>.</w:t>
      </w:r>
      <w:proofErr w:type="gramEnd"/>
      <w:r w:rsidRPr="005701C3">
        <w:rPr>
          <w:rFonts w:ascii="Times New Roman" w:hAnsi="Times New Roman" w:cs="Times New Roman"/>
          <w:color w:val="auto"/>
        </w:rPr>
        <w:t xml:space="preserve"> </w:t>
      </w:r>
      <w:proofErr w:type="gramStart"/>
      <w:r w:rsidRPr="005701C3">
        <w:rPr>
          <w:rFonts w:ascii="Times New Roman" w:hAnsi="Times New Roman" w:cs="Times New Roman"/>
          <w:color w:val="auto"/>
        </w:rPr>
        <w:t>м</w:t>
      </w:r>
      <w:proofErr w:type="gramEnd"/>
      <w:r w:rsidRPr="005701C3">
        <w:rPr>
          <w:rFonts w:ascii="Times New Roman" w:hAnsi="Times New Roman" w:cs="Times New Roman"/>
          <w:color w:val="auto"/>
        </w:rPr>
        <w:t xml:space="preserve">олодняк от переболевших коров имеет </w:t>
      </w:r>
      <w:proofErr w:type="spellStart"/>
      <w:r w:rsidRPr="005701C3">
        <w:rPr>
          <w:rFonts w:ascii="Times New Roman" w:hAnsi="Times New Roman" w:cs="Times New Roman"/>
          <w:color w:val="auto"/>
        </w:rPr>
        <w:t>колостральный</w:t>
      </w:r>
      <w:proofErr w:type="spellEnd"/>
      <w:r w:rsidRPr="005701C3">
        <w:rPr>
          <w:rFonts w:ascii="Times New Roman" w:hAnsi="Times New Roman" w:cs="Times New Roman"/>
          <w:color w:val="auto"/>
        </w:rPr>
        <w:t xml:space="preserve"> иммунитет.</w:t>
      </w:r>
    </w:p>
    <w:p w:rsidR="007D4A55" w:rsidRPr="005701C3" w:rsidRDefault="007D4A55" w:rsidP="007D4A55">
      <w:pPr>
        <w:pStyle w:val="a3"/>
        <w:jc w:val="both"/>
        <w:rPr>
          <w:rFonts w:ascii="Times New Roman" w:hAnsi="Times New Roman" w:cs="Times New Roman"/>
          <w:color w:val="auto"/>
        </w:rPr>
      </w:pPr>
      <w:r w:rsidRPr="005701C3">
        <w:rPr>
          <w:rFonts w:ascii="Times New Roman" w:hAnsi="Times New Roman" w:cs="Times New Roman"/>
          <w:b/>
          <w:color w:val="auto"/>
        </w:rPr>
        <w:tab/>
        <w:t>Профилактику и меры борьбы</w:t>
      </w:r>
      <w:r w:rsidRPr="005701C3">
        <w:rPr>
          <w:rFonts w:ascii="Times New Roman" w:hAnsi="Times New Roman" w:cs="Times New Roman"/>
          <w:color w:val="auto"/>
        </w:rPr>
        <w:t xml:space="preserve"> проводят в строгом соответствии с действующей инструкцией, принимают меры по предупреждению заноса инфекции в страну, проводят защиту регионов, свободных от заболевания. </w:t>
      </w:r>
    </w:p>
    <w:p w:rsidR="007D4A55" w:rsidRPr="0018123D" w:rsidRDefault="007D4A55" w:rsidP="007D4A55">
      <w:pPr>
        <w:pStyle w:val="a3"/>
        <w:jc w:val="both"/>
        <w:rPr>
          <w:rFonts w:ascii="Times New Roman" w:hAnsi="Times New Roman" w:cs="Times New Roman"/>
          <w:b/>
          <w:color w:val="auto"/>
        </w:rPr>
      </w:pPr>
      <w:r w:rsidRPr="005701C3">
        <w:rPr>
          <w:rFonts w:ascii="Times New Roman" w:hAnsi="Times New Roman" w:cs="Times New Roman"/>
          <w:color w:val="auto"/>
        </w:rPr>
        <w:t xml:space="preserve">Поступающий из неблагополучных по чуме стран и в пограничных зонах скот вакцинируют сухой </w:t>
      </w:r>
      <w:proofErr w:type="spellStart"/>
      <w:r w:rsidRPr="005701C3">
        <w:rPr>
          <w:rFonts w:ascii="Times New Roman" w:hAnsi="Times New Roman" w:cs="Times New Roman"/>
          <w:color w:val="auto"/>
        </w:rPr>
        <w:t>культуральнойвирусвакциной</w:t>
      </w:r>
      <w:proofErr w:type="spellEnd"/>
      <w:r w:rsidRPr="005701C3">
        <w:rPr>
          <w:rFonts w:ascii="Times New Roman" w:hAnsi="Times New Roman" w:cs="Times New Roman"/>
          <w:color w:val="auto"/>
        </w:rPr>
        <w:t xml:space="preserve"> из штамма ЛТ, создающей иммунитет до трех лет. В некоторых странах применяют комбинированную вакцину против чумы и контагиозной плевропневмонии, создающей иммунитет до 5 лет. Проходит испытание термостабильная рекомбинантная вакцина, созданная с применением генной инженерии. </w:t>
      </w:r>
    </w:p>
    <w:p w:rsidR="007D4A55" w:rsidRPr="005701C3" w:rsidRDefault="007D4A55" w:rsidP="007D4A55">
      <w:pPr>
        <w:pStyle w:val="a3"/>
        <w:ind w:firstLine="708"/>
        <w:jc w:val="both"/>
        <w:rPr>
          <w:rFonts w:ascii="Times New Roman" w:hAnsi="Times New Roman" w:cs="Times New Roman"/>
          <w:color w:val="auto"/>
          <w:lang w:val="kk-KZ"/>
        </w:rPr>
      </w:pPr>
      <w:r w:rsidRPr="005701C3">
        <w:rPr>
          <w:rFonts w:ascii="Times New Roman" w:hAnsi="Times New Roman" w:cs="Times New Roman"/>
          <w:b/>
          <w:color w:val="auto"/>
          <w:lang w:val="kk-KZ"/>
        </w:rPr>
        <w:t>Чума мелких жвачных</w:t>
      </w:r>
    </w:p>
    <w:p w:rsidR="007D4A55" w:rsidRPr="005701C3" w:rsidRDefault="007D4A55" w:rsidP="007D4A55">
      <w:pPr>
        <w:pStyle w:val="a3"/>
        <w:jc w:val="both"/>
        <w:rPr>
          <w:rFonts w:ascii="Times New Roman" w:hAnsi="Times New Roman" w:cs="Times New Roman"/>
          <w:b/>
          <w:color w:val="auto"/>
        </w:rPr>
      </w:pPr>
      <w:r w:rsidRPr="005701C3">
        <w:rPr>
          <w:rFonts w:ascii="Times New Roman" w:hAnsi="Times New Roman" w:cs="Times New Roman"/>
          <w:b/>
          <w:color w:val="auto"/>
        </w:rPr>
        <w:tab/>
        <w:t>Чума мелкого рогатого скот</w:t>
      </w:r>
      <w:proofErr w:type="gramStart"/>
      <w:r w:rsidRPr="005701C3">
        <w:rPr>
          <w:rFonts w:ascii="Times New Roman" w:hAnsi="Times New Roman" w:cs="Times New Roman"/>
          <w:b/>
          <w:color w:val="auto"/>
        </w:rPr>
        <w:t>а</w:t>
      </w:r>
      <w:r w:rsidRPr="005701C3">
        <w:rPr>
          <w:rFonts w:ascii="Times New Roman" w:hAnsi="Times New Roman" w:cs="Times New Roman"/>
          <w:color w:val="auto"/>
          <w:lang w:val="kk-KZ"/>
        </w:rPr>
        <w:t>(</w:t>
      </w:r>
      <w:proofErr w:type="gramEnd"/>
      <w:r w:rsidRPr="005701C3">
        <w:rPr>
          <w:rFonts w:ascii="Times New Roman" w:hAnsi="Times New Roman" w:cs="Times New Roman"/>
          <w:color w:val="auto"/>
          <w:lang w:val="kk-KZ"/>
        </w:rPr>
        <w:t>каз.</w:t>
      </w:r>
      <w:r w:rsidRPr="005701C3">
        <w:rPr>
          <w:rFonts w:ascii="Times New Roman" w:hAnsi="Times New Roman" w:cs="Times New Roman"/>
          <w:b/>
          <w:color w:val="auto"/>
          <w:lang w:val="kk-KZ"/>
        </w:rPr>
        <w:t xml:space="preserve">Ұсақ күйісті малдардың обасы, </w:t>
      </w:r>
      <w:r w:rsidRPr="005701C3">
        <w:rPr>
          <w:rFonts w:ascii="Times New Roman" w:hAnsi="Times New Roman" w:cs="Times New Roman"/>
          <w:color w:val="auto"/>
          <w:lang w:val="kk-KZ"/>
        </w:rPr>
        <w:t>лат.</w:t>
      </w:r>
      <w:r w:rsidRPr="005701C3">
        <w:rPr>
          <w:rFonts w:ascii="Times New Roman" w:hAnsi="Times New Roman" w:cs="Times New Roman"/>
          <w:b/>
          <w:color w:val="auto"/>
          <w:lang w:val="kk-KZ"/>
        </w:rPr>
        <w:t xml:space="preserve"> Pestis ovium et caprarum</w:t>
      </w:r>
      <w:r w:rsidRPr="005701C3">
        <w:rPr>
          <w:rFonts w:ascii="Times New Roman" w:hAnsi="Times New Roman" w:cs="Times New Roman"/>
          <w:color w:val="auto"/>
        </w:rPr>
        <w:t>англ.</w:t>
      </w:r>
      <w:proofErr w:type="spellStart"/>
      <w:r w:rsidRPr="005701C3">
        <w:rPr>
          <w:rFonts w:ascii="Times New Roman" w:hAnsi="Times New Roman" w:cs="Times New Roman"/>
          <w:b/>
          <w:color w:val="auto"/>
          <w:lang w:val="en-US"/>
        </w:rPr>
        <w:t>Pestedespestitsruminants</w:t>
      </w:r>
      <w:proofErr w:type="spellEnd"/>
      <w:r w:rsidRPr="005701C3">
        <w:rPr>
          <w:rFonts w:ascii="Times New Roman" w:hAnsi="Times New Roman" w:cs="Times New Roman"/>
          <w:b/>
          <w:color w:val="auto"/>
          <w:lang w:val="kk-KZ"/>
        </w:rPr>
        <w:t>) -</w:t>
      </w:r>
      <w:r w:rsidRPr="005701C3">
        <w:rPr>
          <w:rFonts w:ascii="Times New Roman" w:hAnsi="Times New Roman" w:cs="Times New Roman"/>
          <w:color w:val="auto"/>
        </w:rPr>
        <w:t xml:space="preserve">  острая РНК - содержащая вирусная болезнь, сопровождается катарально-геморрагическим энтеритом, язвенно-некротическим стоматитом, поражением лимфоидных органов, высокой летальностью.</w:t>
      </w:r>
    </w:p>
    <w:p w:rsidR="007D4A55" w:rsidRPr="005701C3" w:rsidRDefault="007D4A55" w:rsidP="007D4A55">
      <w:pPr>
        <w:pStyle w:val="a3"/>
        <w:jc w:val="both"/>
        <w:rPr>
          <w:rFonts w:ascii="Times New Roman" w:hAnsi="Times New Roman" w:cs="Times New Roman"/>
          <w:b/>
          <w:color w:val="auto"/>
        </w:rPr>
      </w:pPr>
      <w:r w:rsidRPr="005701C3">
        <w:rPr>
          <w:rFonts w:ascii="Times New Roman" w:hAnsi="Times New Roman" w:cs="Times New Roman"/>
          <w:b/>
          <w:color w:val="auto"/>
        </w:rPr>
        <w:tab/>
        <w:t>Историческая справка</w:t>
      </w:r>
      <w:r w:rsidRPr="005701C3">
        <w:rPr>
          <w:rFonts w:ascii="Times New Roman" w:hAnsi="Times New Roman" w:cs="Times New Roman"/>
          <w:color w:val="auto"/>
        </w:rPr>
        <w:t xml:space="preserve">. Чума мелкого рогатого скота встречается в странах Западной Африки (Нигерия, Сенегал, Берег Слоновой Кости), на Аравийском полуострове, Ближнем Востоке и в Индии. </w:t>
      </w:r>
    </w:p>
    <w:p w:rsidR="007D4A55" w:rsidRPr="005701C3" w:rsidRDefault="007D4A55" w:rsidP="007D4A55">
      <w:pPr>
        <w:pStyle w:val="a3"/>
        <w:jc w:val="both"/>
        <w:rPr>
          <w:rFonts w:ascii="Times New Roman" w:hAnsi="Times New Roman" w:cs="Times New Roman"/>
          <w:b/>
          <w:color w:val="auto"/>
        </w:rPr>
      </w:pPr>
      <w:r w:rsidRPr="005701C3">
        <w:rPr>
          <w:rFonts w:ascii="Times New Roman" w:hAnsi="Times New Roman" w:cs="Times New Roman"/>
          <w:color w:val="auto"/>
        </w:rPr>
        <w:tab/>
        <w:t xml:space="preserve">По информации на 1 июля 2005 года Международной организации по защите здоровья животных (МЭБ) запрещен импорт подконтрольных </w:t>
      </w:r>
      <w:proofErr w:type="spellStart"/>
      <w:r w:rsidRPr="005701C3">
        <w:rPr>
          <w:rFonts w:ascii="Times New Roman" w:hAnsi="Times New Roman" w:cs="Times New Roman"/>
          <w:color w:val="auto"/>
        </w:rPr>
        <w:t>госветнадзору</w:t>
      </w:r>
      <w:proofErr w:type="spellEnd"/>
      <w:r w:rsidRPr="005701C3">
        <w:rPr>
          <w:rFonts w:ascii="Times New Roman" w:hAnsi="Times New Roman" w:cs="Times New Roman"/>
          <w:color w:val="auto"/>
        </w:rPr>
        <w:t xml:space="preserve"> грузов в Казахстан из Израиля, Республики Мали.</w:t>
      </w:r>
    </w:p>
    <w:p w:rsidR="007D4A55" w:rsidRPr="005701C3" w:rsidRDefault="007D4A55" w:rsidP="007D4A55">
      <w:pPr>
        <w:pStyle w:val="a3"/>
        <w:jc w:val="both"/>
        <w:rPr>
          <w:rFonts w:ascii="Times New Roman" w:hAnsi="Times New Roman" w:cs="Times New Roman"/>
          <w:b/>
          <w:color w:val="auto"/>
        </w:rPr>
      </w:pPr>
      <w:r w:rsidRPr="005701C3">
        <w:rPr>
          <w:rFonts w:ascii="Times New Roman" w:hAnsi="Times New Roman" w:cs="Times New Roman"/>
          <w:b/>
          <w:color w:val="auto"/>
        </w:rPr>
        <w:tab/>
        <w:t>Этиология</w:t>
      </w:r>
      <w:r w:rsidRPr="005701C3">
        <w:rPr>
          <w:rFonts w:ascii="Times New Roman" w:hAnsi="Times New Roman" w:cs="Times New Roman"/>
          <w:color w:val="auto"/>
        </w:rPr>
        <w:t xml:space="preserve">. Возбудитель - РНК-содержащий вирус семейства </w:t>
      </w:r>
      <w:proofErr w:type="spellStart"/>
      <w:r w:rsidRPr="005701C3">
        <w:rPr>
          <w:rFonts w:ascii="Times New Roman" w:hAnsi="Times New Roman" w:cs="Times New Roman"/>
          <w:color w:val="auto"/>
          <w:lang w:val="en-US"/>
        </w:rPr>
        <w:t>Paramyxovi</w:t>
      </w:r>
      <w:proofErr w:type="spellEnd"/>
      <w:r w:rsidRPr="005701C3">
        <w:rPr>
          <w:rFonts w:ascii="Times New Roman" w:hAnsi="Times New Roman" w:cs="Times New Roman"/>
          <w:color w:val="auto"/>
        </w:rPr>
        <w:t>-</w:t>
      </w:r>
      <w:proofErr w:type="spellStart"/>
      <w:r w:rsidRPr="005701C3">
        <w:rPr>
          <w:rFonts w:ascii="Times New Roman" w:hAnsi="Times New Roman" w:cs="Times New Roman"/>
          <w:color w:val="auto"/>
          <w:lang w:val="en-US"/>
        </w:rPr>
        <w:t>ridae</w:t>
      </w:r>
      <w:proofErr w:type="spellEnd"/>
      <w:r w:rsidRPr="005701C3">
        <w:rPr>
          <w:rFonts w:ascii="Times New Roman" w:hAnsi="Times New Roman" w:cs="Times New Roman"/>
          <w:color w:val="auto"/>
        </w:rPr>
        <w:t xml:space="preserve"> рода </w:t>
      </w:r>
      <w:proofErr w:type="spellStart"/>
      <w:r w:rsidRPr="005701C3">
        <w:rPr>
          <w:rFonts w:ascii="Times New Roman" w:hAnsi="Times New Roman" w:cs="Times New Roman"/>
          <w:color w:val="auto"/>
          <w:lang w:val="en-US"/>
        </w:rPr>
        <w:t>Morbillivirus</w:t>
      </w:r>
      <w:proofErr w:type="spellEnd"/>
      <w:r w:rsidRPr="005701C3">
        <w:rPr>
          <w:rFonts w:ascii="Times New Roman" w:hAnsi="Times New Roman" w:cs="Times New Roman"/>
          <w:color w:val="auto"/>
        </w:rPr>
        <w:t xml:space="preserve"> овальной или шаровидной формы, содержит </w:t>
      </w:r>
      <w:proofErr w:type="gramStart"/>
      <w:r w:rsidRPr="005701C3">
        <w:rPr>
          <w:rFonts w:ascii="Times New Roman" w:hAnsi="Times New Roman" w:cs="Times New Roman"/>
          <w:color w:val="auto"/>
        </w:rPr>
        <w:t>комплемент</w:t>
      </w:r>
      <w:proofErr w:type="gramEnd"/>
      <w:r w:rsidRPr="005701C3">
        <w:rPr>
          <w:rFonts w:ascii="Times New Roman" w:hAnsi="Times New Roman" w:cs="Times New Roman"/>
          <w:color w:val="auto"/>
        </w:rPr>
        <w:t xml:space="preserve"> связывающий </w:t>
      </w:r>
      <w:r w:rsidRPr="005701C3">
        <w:rPr>
          <w:rFonts w:ascii="Times New Roman" w:hAnsi="Times New Roman" w:cs="Times New Roman"/>
          <w:color w:val="auto"/>
        </w:rPr>
        <w:lastRenderedPageBreak/>
        <w:t xml:space="preserve">и </w:t>
      </w:r>
      <w:proofErr w:type="spellStart"/>
      <w:r w:rsidRPr="005701C3">
        <w:rPr>
          <w:rFonts w:ascii="Times New Roman" w:hAnsi="Times New Roman" w:cs="Times New Roman"/>
          <w:color w:val="auto"/>
        </w:rPr>
        <w:t>преципитирующий</w:t>
      </w:r>
      <w:proofErr w:type="spellEnd"/>
      <w:r w:rsidRPr="005701C3">
        <w:rPr>
          <w:rFonts w:ascii="Times New Roman" w:hAnsi="Times New Roman" w:cs="Times New Roman"/>
          <w:color w:val="auto"/>
        </w:rPr>
        <w:t xml:space="preserve"> антигены, </w:t>
      </w:r>
      <w:proofErr w:type="spellStart"/>
      <w:r w:rsidRPr="005701C3">
        <w:rPr>
          <w:rFonts w:ascii="Times New Roman" w:hAnsi="Times New Roman" w:cs="Times New Roman"/>
          <w:color w:val="auto"/>
        </w:rPr>
        <w:t>серологически</w:t>
      </w:r>
      <w:proofErr w:type="spellEnd"/>
      <w:r w:rsidRPr="005701C3">
        <w:rPr>
          <w:rFonts w:ascii="Times New Roman" w:hAnsi="Times New Roman" w:cs="Times New Roman"/>
          <w:color w:val="auto"/>
        </w:rPr>
        <w:t xml:space="preserve"> близок к вирусам чумы крупного рогатого скота, чумы плотоядных и кори. Вирус культивируется в первичной культуре клеток  почек эмбриона овец, а адаптированный к этой культуре вирус размножается и в других первичных и перевиваемых культурах.</w:t>
      </w:r>
    </w:p>
    <w:p w:rsidR="007D4A55" w:rsidRPr="005701C3" w:rsidRDefault="007D4A55" w:rsidP="007D4A55">
      <w:pPr>
        <w:pStyle w:val="a3"/>
        <w:jc w:val="both"/>
        <w:rPr>
          <w:rFonts w:ascii="Times New Roman" w:hAnsi="Times New Roman" w:cs="Times New Roman"/>
          <w:b/>
          <w:color w:val="auto"/>
        </w:rPr>
      </w:pPr>
      <w:r w:rsidRPr="005701C3">
        <w:rPr>
          <w:rFonts w:ascii="Times New Roman" w:hAnsi="Times New Roman" w:cs="Times New Roman"/>
          <w:b/>
          <w:color w:val="auto"/>
        </w:rPr>
        <w:tab/>
        <w:t xml:space="preserve">Устойчивость. </w:t>
      </w:r>
      <w:r w:rsidRPr="005701C3">
        <w:rPr>
          <w:rFonts w:ascii="Times New Roman" w:hAnsi="Times New Roman" w:cs="Times New Roman"/>
          <w:color w:val="auto"/>
        </w:rPr>
        <w:t>Отдельные штаммы вируса инактивируются при температуре 60</w:t>
      </w:r>
      <w:r w:rsidRPr="005701C3">
        <w:rPr>
          <w:rFonts w:ascii="Times New Roman" w:hAnsi="Times New Roman" w:cs="Times New Roman"/>
          <w:color w:val="auto"/>
          <w:vertAlign w:val="superscript"/>
        </w:rPr>
        <w:t>0</w:t>
      </w:r>
      <w:r w:rsidRPr="005701C3">
        <w:rPr>
          <w:rFonts w:ascii="Times New Roman" w:hAnsi="Times New Roman" w:cs="Times New Roman"/>
          <w:color w:val="auto"/>
        </w:rPr>
        <w:t>С в течение часа. Погибает в спирте и эфире. Обезвреживается под воздействием растворов щелочей (едкий натрий 2-3%-ной концентрации, формальдегида 1-3%-ные растворы, фенола, крезола и др.) Сохраняет жизнеспособность в течение длительного времени в охлажденных и замороженных тканях -20</w:t>
      </w:r>
      <w:r w:rsidRPr="005701C3">
        <w:rPr>
          <w:rFonts w:ascii="Times New Roman" w:hAnsi="Times New Roman" w:cs="Times New Roman"/>
          <w:color w:val="auto"/>
          <w:vertAlign w:val="superscript"/>
        </w:rPr>
        <w:t>0</w:t>
      </w:r>
      <w:r w:rsidRPr="005701C3">
        <w:rPr>
          <w:rFonts w:ascii="Times New Roman" w:hAnsi="Times New Roman" w:cs="Times New Roman"/>
          <w:color w:val="auto"/>
        </w:rPr>
        <w:t>С до 6 мес.</w:t>
      </w:r>
    </w:p>
    <w:p w:rsidR="007D4A55" w:rsidRPr="005701C3" w:rsidRDefault="007D4A55" w:rsidP="007D4A55">
      <w:pPr>
        <w:pStyle w:val="a3"/>
        <w:jc w:val="both"/>
        <w:rPr>
          <w:rFonts w:ascii="Times New Roman" w:hAnsi="Times New Roman" w:cs="Times New Roman"/>
          <w:b/>
          <w:color w:val="auto"/>
        </w:rPr>
      </w:pPr>
      <w:r w:rsidRPr="005701C3">
        <w:rPr>
          <w:rFonts w:ascii="Times New Roman" w:hAnsi="Times New Roman" w:cs="Times New Roman"/>
          <w:b/>
          <w:color w:val="auto"/>
        </w:rPr>
        <w:tab/>
        <w:t>Эпизоотологические данные.</w:t>
      </w:r>
      <w:r w:rsidRPr="005701C3">
        <w:rPr>
          <w:rFonts w:ascii="Times New Roman" w:hAnsi="Times New Roman" w:cs="Times New Roman"/>
          <w:color w:val="auto"/>
        </w:rPr>
        <w:t xml:space="preserve"> К чуме мелких жвачных восприимчивы овцы и особенно козы, а также дикие парнокопытные -  газель, нубийский горный козел. Экспериментально подтверждена высокая чувствительность к чуме у американского </w:t>
      </w:r>
      <w:proofErr w:type="spellStart"/>
      <w:r w:rsidRPr="005701C3">
        <w:rPr>
          <w:rFonts w:ascii="Times New Roman" w:hAnsi="Times New Roman" w:cs="Times New Roman"/>
          <w:color w:val="auto"/>
        </w:rPr>
        <w:t>белохвостового</w:t>
      </w:r>
      <w:proofErr w:type="spellEnd"/>
      <w:r w:rsidRPr="005701C3">
        <w:rPr>
          <w:rFonts w:ascii="Times New Roman" w:hAnsi="Times New Roman" w:cs="Times New Roman"/>
          <w:color w:val="auto"/>
        </w:rPr>
        <w:t xml:space="preserve"> оленя. У крупного рогатого скота и свиней чума мелких жвачных протекает бессимптомно. Козы гибридных пород более устойчивы к этому заболеванию. Уровень заболеваемости у овец и коз достигает </w:t>
      </w:r>
      <w:proofErr w:type="gramStart"/>
      <w:r w:rsidRPr="005701C3">
        <w:rPr>
          <w:rFonts w:ascii="Times New Roman" w:hAnsi="Times New Roman" w:cs="Times New Roman"/>
          <w:color w:val="auto"/>
        </w:rPr>
        <w:t>90</w:t>
      </w:r>
      <w:proofErr w:type="gramEnd"/>
      <w:r w:rsidRPr="005701C3">
        <w:rPr>
          <w:rFonts w:ascii="Times New Roman" w:hAnsi="Times New Roman" w:cs="Times New Roman"/>
          <w:color w:val="auto"/>
        </w:rPr>
        <w:t xml:space="preserve"> % а смертность – 50-80. </w:t>
      </w:r>
      <w:proofErr w:type="gramStart"/>
      <w:r w:rsidRPr="005701C3">
        <w:rPr>
          <w:rFonts w:ascii="Times New Roman" w:hAnsi="Times New Roman" w:cs="Times New Roman"/>
          <w:color w:val="auto"/>
        </w:rPr>
        <w:t>Болезнь имеет сезонный характер, чаще регистрируется в дождливый или в сухой, но холодный периоды года.</w:t>
      </w:r>
      <w:proofErr w:type="gramEnd"/>
    </w:p>
    <w:p w:rsidR="007D4A55" w:rsidRPr="005701C3" w:rsidRDefault="007D4A55" w:rsidP="007D4A55">
      <w:pPr>
        <w:pStyle w:val="a3"/>
        <w:jc w:val="both"/>
        <w:rPr>
          <w:rFonts w:ascii="Times New Roman" w:hAnsi="Times New Roman" w:cs="Times New Roman"/>
          <w:b/>
          <w:color w:val="auto"/>
        </w:rPr>
      </w:pPr>
      <w:r w:rsidRPr="005701C3">
        <w:rPr>
          <w:rFonts w:ascii="Times New Roman" w:hAnsi="Times New Roman" w:cs="Times New Roman"/>
          <w:b/>
          <w:color w:val="auto"/>
        </w:rPr>
        <w:tab/>
      </w:r>
      <w:proofErr w:type="gramStart"/>
      <w:r w:rsidRPr="005701C3">
        <w:rPr>
          <w:rFonts w:ascii="Times New Roman" w:hAnsi="Times New Roman" w:cs="Times New Roman"/>
          <w:b/>
          <w:color w:val="auto"/>
        </w:rPr>
        <w:t>Источник возбудителя инфекции</w:t>
      </w:r>
      <w:r w:rsidRPr="005701C3">
        <w:rPr>
          <w:rFonts w:ascii="Times New Roman" w:hAnsi="Times New Roman" w:cs="Times New Roman"/>
          <w:color w:val="auto"/>
        </w:rPr>
        <w:t xml:space="preserve"> -  больные овцы и козы, другие парнокопытные, выделяющие вирус в окружающую среду со слезами и конъюнктивальной слизью, носовыми истечениями, слюной и слизью при кашле, калом при диарее, с молоком, с кровью при кровотечениях, выделениями из половых органов при абортах инфицированными </w:t>
      </w:r>
      <w:proofErr w:type="spellStart"/>
      <w:r w:rsidRPr="005701C3">
        <w:rPr>
          <w:rFonts w:ascii="Times New Roman" w:hAnsi="Times New Roman" w:cs="Times New Roman"/>
          <w:color w:val="auto"/>
        </w:rPr>
        <w:t>некротизированными</w:t>
      </w:r>
      <w:proofErr w:type="spellEnd"/>
      <w:r w:rsidRPr="005701C3">
        <w:rPr>
          <w:rFonts w:ascii="Times New Roman" w:hAnsi="Times New Roman" w:cs="Times New Roman"/>
          <w:color w:val="auto"/>
        </w:rPr>
        <w:t xml:space="preserve"> тканями, а также другими секретами и выделениями больных животных и животных в инкубационном периоде.</w:t>
      </w:r>
      <w:proofErr w:type="gramEnd"/>
      <w:r w:rsidRPr="005701C3">
        <w:rPr>
          <w:rFonts w:ascii="Times New Roman" w:hAnsi="Times New Roman" w:cs="Times New Roman"/>
          <w:color w:val="auto"/>
        </w:rPr>
        <w:t xml:space="preserve"> Значительную опасность в распространении вируса представляют трупы животных, мясо вынужденно убитых. Механический перенос возбудителя возможен хищниками, собаками, птицей при поедании трупов павших от чумы животных.</w:t>
      </w:r>
    </w:p>
    <w:p w:rsidR="007D4A55" w:rsidRPr="005701C3" w:rsidRDefault="007D4A55" w:rsidP="007D4A55">
      <w:pPr>
        <w:pStyle w:val="a3"/>
        <w:jc w:val="both"/>
        <w:rPr>
          <w:rFonts w:ascii="Times New Roman" w:hAnsi="Times New Roman" w:cs="Times New Roman"/>
          <w:b/>
          <w:color w:val="auto"/>
        </w:rPr>
      </w:pPr>
      <w:r w:rsidRPr="005701C3">
        <w:rPr>
          <w:rFonts w:ascii="Times New Roman" w:hAnsi="Times New Roman" w:cs="Times New Roman"/>
          <w:b/>
          <w:color w:val="auto"/>
        </w:rPr>
        <w:tab/>
        <w:t>Пути заражения и патогенез</w:t>
      </w:r>
      <w:proofErr w:type="gramStart"/>
      <w:r w:rsidRPr="005701C3">
        <w:rPr>
          <w:rFonts w:ascii="Times New Roman" w:hAnsi="Times New Roman" w:cs="Times New Roman"/>
          <w:b/>
          <w:color w:val="auto"/>
        </w:rPr>
        <w:t>.</w:t>
      </w:r>
      <w:r w:rsidRPr="005701C3">
        <w:rPr>
          <w:rFonts w:ascii="Times New Roman" w:hAnsi="Times New Roman" w:cs="Times New Roman"/>
          <w:color w:val="auto"/>
        </w:rPr>
        <w:t>В</w:t>
      </w:r>
      <w:proofErr w:type="gramEnd"/>
      <w:r w:rsidRPr="005701C3">
        <w:rPr>
          <w:rFonts w:ascii="Times New Roman" w:hAnsi="Times New Roman" w:cs="Times New Roman"/>
          <w:color w:val="auto"/>
        </w:rPr>
        <w:t xml:space="preserve">ирус передается аэрогенным и алиментарным путями через корм и воду, загрязненные вирусом при прямом контакте или предметы ухода за животными. Вирус размножается и разрушает эпителий дыхательных путей желудочно-кишечного тракта и лимфоидных органов. Продукты распада клеток приводят к нарушению </w:t>
      </w:r>
      <w:proofErr w:type="spellStart"/>
      <w:r w:rsidRPr="005701C3">
        <w:rPr>
          <w:rFonts w:ascii="Times New Roman" w:hAnsi="Times New Roman" w:cs="Times New Roman"/>
          <w:color w:val="auto"/>
        </w:rPr>
        <w:t>порозности</w:t>
      </w:r>
      <w:proofErr w:type="spellEnd"/>
      <w:r w:rsidRPr="005701C3">
        <w:rPr>
          <w:rFonts w:ascii="Times New Roman" w:hAnsi="Times New Roman" w:cs="Times New Roman"/>
          <w:color w:val="auto"/>
        </w:rPr>
        <w:t xml:space="preserve"> сосудов, возникновению кровоизлияний, некрозов и дистрофических процессов в органах и тканях.</w:t>
      </w:r>
    </w:p>
    <w:p w:rsidR="007D4A55" w:rsidRPr="005701C3" w:rsidRDefault="007D4A55" w:rsidP="007D4A55">
      <w:pPr>
        <w:pStyle w:val="a3"/>
        <w:jc w:val="both"/>
        <w:rPr>
          <w:rFonts w:ascii="Times New Roman" w:hAnsi="Times New Roman" w:cs="Times New Roman"/>
          <w:color w:val="auto"/>
        </w:rPr>
      </w:pPr>
      <w:r w:rsidRPr="005701C3">
        <w:rPr>
          <w:rFonts w:ascii="Times New Roman" w:hAnsi="Times New Roman" w:cs="Times New Roman"/>
          <w:b/>
          <w:color w:val="auto"/>
        </w:rPr>
        <w:tab/>
        <w:t>Клинические признаки болезни</w:t>
      </w:r>
      <w:r w:rsidRPr="005701C3">
        <w:rPr>
          <w:rFonts w:ascii="Times New Roman" w:hAnsi="Times New Roman" w:cs="Times New Roman"/>
          <w:color w:val="auto"/>
        </w:rPr>
        <w:t>. Болезнь у овец и коз протекает сверхостро, остро и подостро. Инкубационный период от 3 до 10, реже до 15 дней.</w:t>
      </w:r>
      <w:r w:rsidRPr="005701C3">
        <w:rPr>
          <w:rFonts w:ascii="Times New Roman" w:hAnsi="Times New Roman" w:cs="Times New Roman"/>
          <w:color w:val="auto"/>
        </w:rPr>
        <w:tab/>
      </w:r>
      <w:r w:rsidRPr="005701C3">
        <w:rPr>
          <w:rFonts w:ascii="Times New Roman" w:hAnsi="Times New Roman" w:cs="Times New Roman"/>
          <w:i/>
          <w:iCs/>
          <w:color w:val="auto"/>
        </w:rPr>
        <w:t>Сверхострая</w:t>
      </w:r>
      <w:r w:rsidRPr="005701C3">
        <w:rPr>
          <w:rFonts w:ascii="Times New Roman" w:hAnsi="Times New Roman" w:cs="Times New Roman"/>
          <w:bCs/>
          <w:i/>
          <w:iCs/>
          <w:color w:val="auto"/>
        </w:rPr>
        <w:t>форма</w:t>
      </w:r>
      <w:r w:rsidRPr="005701C3">
        <w:rPr>
          <w:rFonts w:ascii="Times New Roman" w:hAnsi="Times New Roman" w:cs="Times New Roman"/>
          <w:color w:val="auto"/>
        </w:rPr>
        <w:t xml:space="preserve"> распространена у коз. </w:t>
      </w:r>
    </w:p>
    <w:p w:rsidR="007D4A55" w:rsidRPr="005701C3" w:rsidRDefault="007D4A55" w:rsidP="007D4A55">
      <w:pPr>
        <w:pStyle w:val="a3"/>
        <w:jc w:val="both"/>
        <w:rPr>
          <w:rFonts w:ascii="Times New Roman" w:hAnsi="Times New Roman" w:cs="Times New Roman"/>
          <w:color w:val="auto"/>
        </w:rPr>
      </w:pPr>
      <w:r w:rsidRPr="005701C3">
        <w:rPr>
          <w:rFonts w:ascii="Times New Roman" w:hAnsi="Times New Roman" w:cs="Times New Roman"/>
          <w:color w:val="auto"/>
        </w:rPr>
        <w:tab/>
      </w:r>
      <w:r w:rsidRPr="005701C3">
        <w:rPr>
          <w:rFonts w:ascii="Times New Roman" w:hAnsi="Times New Roman" w:cs="Times New Roman"/>
          <w:i/>
          <w:iCs/>
          <w:color w:val="auto"/>
        </w:rPr>
        <w:t>При остром течении</w:t>
      </w:r>
      <w:r w:rsidRPr="005701C3">
        <w:rPr>
          <w:rFonts w:ascii="Times New Roman" w:hAnsi="Times New Roman" w:cs="Times New Roman"/>
          <w:color w:val="auto"/>
        </w:rPr>
        <w:t xml:space="preserve"> наблюдают внезапное повышение температуры тела (40-41,5 </w:t>
      </w:r>
      <w:r w:rsidRPr="005701C3">
        <w:rPr>
          <w:rFonts w:ascii="Times New Roman" w:hAnsi="Times New Roman" w:cs="Times New Roman"/>
          <w:color w:val="auto"/>
          <w:vertAlign w:val="superscript"/>
        </w:rPr>
        <w:t>0</w:t>
      </w:r>
      <w:r w:rsidRPr="005701C3">
        <w:rPr>
          <w:rFonts w:ascii="Times New Roman" w:hAnsi="Times New Roman" w:cs="Times New Roman"/>
          <w:color w:val="auto"/>
        </w:rPr>
        <w:t xml:space="preserve">С), изменения в общем состоянии – после кратковременного возбуждения наступает депрессия, снижение аппетита, сухость носогубного зеркала. На слизистой оболочке рта и носа вначале появляется гиперемия, затем очаги некроза и язвы, выделяются серозные, а затем серозно-гнойные истечения, которые образуют корки и закупорку ноздрей. Некротический стоматит сопровождается зловонным запахом. Дыхание затруднено, одышка, признаки пневмонии, кашель. Отек конъюнктивы, в углах глаз образуются корни, иногда катаральный конъюнктивит с обильным выделением экссудата. У беременных самок происходят аборты. Наступает обезвоживание, истощение, понижается температура тела и в течение 5-10 дней наступает смерть. Заболеваемость достигает 90% и более, а летальность – 50-80 %. </w:t>
      </w:r>
    </w:p>
    <w:p w:rsidR="007D4A55" w:rsidRPr="005701C3" w:rsidRDefault="007D4A55" w:rsidP="007D4A55">
      <w:pPr>
        <w:pStyle w:val="a3"/>
        <w:jc w:val="both"/>
        <w:rPr>
          <w:rFonts w:ascii="Times New Roman" w:hAnsi="Times New Roman" w:cs="Times New Roman"/>
          <w:b/>
          <w:color w:val="auto"/>
        </w:rPr>
      </w:pPr>
      <w:r w:rsidRPr="005701C3">
        <w:rPr>
          <w:rFonts w:ascii="Times New Roman" w:hAnsi="Times New Roman" w:cs="Times New Roman"/>
          <w:color w:val="auto"/>
        </w:rPr>
        <w:tab/>
      </w:r>
      <w:r w:rsidRPr="005701C3">
        <w:rPr>
          <w:rFonts w:ascii="Times New Roman" w:hAnsi="Times New Roman" w:cs="Times New Roman"/>
          <w:i/>
          <w:iCs/>
          <w:color w:val="auto"/>
        </w:rPr>
        <w:t>При подостром течении</w:t>
      </w:r>
      <w:r w:rsidRPr="005701C3">
        <w:rPr>
          <w:rFonts w:ascii="Times New Roman" w:hAnsi="Times New Roman" w:cs="Times New Roman"/>
          <w:color w:val="auto"/>
        </w:rPr>
        <w:t xml:space="preserve"> болезнь развивается медленнее (до 10 – 15  дней), лихорадка перемежающего типа, пневмония, диарея, обезвоживание организма. При благоприятном исходе животные постепенно выздоравливают. В тяжелых случаях через 2 – 3 недели до 20 % животных погибает. Переболевшие животные приобретают пожизненно постинфекционный иммунитет, а молодняк от них - </w:t>
      </w:r>
      <w:proofErr w:type="spellStart"/>
      <w:r w:rsidRPr="005701C3">
        <w:rPr>
          <w:rFonts w:ascii="Times New Roman" w:hAnsi="Times New Roman" w:cs="Times New Roman"/>
          <w:color w:val="auto"/>
        </w:rPr>
        <w:t>колостральный</w:t>
      </w:r>
      <w:proofErr w:type="spellEnd"/>
      <w:r w:rsidRPr="005701C3">
        <w:rPr>
          <w:rFonts w:ascii="Times New Roman" w:hAnsi="Times New Roman" w:cs="Times New Roman"/>
          <w:color w:val="auto"/>
        </w:rPr>
        <w:t xml:space="preserve"> иммунитет до 6-ти месяцев.</w:t>
      </w:r>
    </w:p>
    <w:p w:rsidR="007D4A55" w:rsidRPr="005701C3" w:rsidRDefault="007D4A55" w:rsidP="007D4A55">
      <w:pPr>
        <w:pStyle w:val="a3"/>
        <w:jc w:val="both"/>
        <w:rPr>
          <w:rFonts w:ascii="Times New Roman" w:hAnsi="Times New Roman" w:cs="Times New Roman"/>
          <w:b/>
          <w:color w:val="auto"/>
        </w:rPr>
      </w:pPr>
      <w:r w:rsidRPr="005701C3">
        <w:rPr>
          <w:rFonts w:ascii="Times New Roman" w:hAnsi="Times New Roman" w:cs="Times New Roman"/>
          <w:b/>
          <w:color w:val="auto"/>
        </w:rPr>
        <w:lastRenderedPageBreak/>
        <w:tab/>
        <w:t>Патологоанатомические изменения.</w:t>
      </w:r>
      <w:r w:rsidRPr="005701C3">
        <w:rPr>
          <w:rFonts w:ascii="Times New Roman" w:hAnsi="Times New Roman" w:cs="Times New Roman"/>
          <w:color w:val="auto"/>
        </w:rPr>
        <w:t xml:space="preserve"> Трупы истощены, </w:t>
      </w:r>
      <w:proofErr w:type="spellStart"/>
      <w:r w:rsidRPr="005701C3">
        <w:rPr>
          <w:rFonts w:ascii="Times New Roman" w:hAnsi="Times New Roman" w:cs="Times New Roman"/>
          <w:color w:val="auto"/>
        </w:rPr>
        <w:t>конъюктивит</w:t>
      </w:r>
      <w:proofErr w:type="spellEnd"/>
      <w:r w:rsidRPr="005701C3">
        <w:rPr>
          <w:rFonts w:ascii="Times New Roman" w:hAnsi="Times New Roman" w:cs="Times New Roman"/>
          <w:color w:val="auto"/>
        </w:rPr>
        <w:t xml:space="preserve">, эрозийный и язвенный стоматит, включающий поражение нижней губы, слизистой оболочки углов рта и свободной части языка, твердого неба. Петехии и небольшие эрозии на слизистой носа, носовой раковины, гортани и трахеи. Характерным симптомом является бронхопневмония, возможны плевриты, гидроторакс. Наиболее характерные изменения находят в двенадцатиперстной, подвздошной и слепой кишках, слизистая которых пронизана точечно-пятнистыми и полосчатыми кровоизлияниями, нередко с изъязвлениями. Селезенка полнокровна темно вишневого цвета, с многочисленными кровоизлияниями. Гиперемия, кровоизлияния, отечность </w:t>
      </w:r>
      <w:proofErr w:type="gramStart"/>
      <w:r w:rsidRPr="005701C3">
        <w:rPr>
          <w:rFonts w:ascii="Times New Roman" w:hAnsi="Times New Roman" w:cs="Times New Roman"/>
          <w:color w:val="auto"/>
        </w:rPr>
        <w:t>заглоточных</w:t>
      </w:r>
      <w:proofErr w:type="gramEnd"/>
      <w:r w:rsidRPr="005701C3">
        <w:rPr>
          <w:rFonts w:ascii="Times New Roman" w:hAnsi="Times New Roman" w:cs="Times New Roman"/>
          <w:color w:val="auto"/>
        </w:rPr>
        <w:t xml:space="preserve">, средостенных, портальных и </w:t>
      </w:r>
      <w:proofErr w:type="spellStart"/>
      <w:r w:rsidRPr="005701C3">
        <w:rPr>
          <w:rFonts w:ascii="Times New Roman" w:hAnsi="Times New Roman" w:cs="Times New Roman"/>
          <w:color w:val="auto"/>
        </w:rPr>
        <w:t>мезентериальных</w:t>
      </w:r>
      <w:proofErr w:type="spellEnd"/>
      <w:r w:rsidRPr="005701C3">
        <w:rPr>
          <w:rFonts w:ascii="Times New Roman" w:hAnsi="Times New Roman" w:cs="Times New Roman"/>
          <w:color w:val="auto"/>
        </w:rPr>
        <w:t xml:space="preserve"> лимфоузлов с очагами некроза. Нередко отличают эрозийный </w:t>
      </w:r>
      <w:proofErr w:type="spellStart"/>
      <w:r w:rsidRPr="005701C3">
        <w:rPr>
          <w:rFonts w:ascii="Times New Roman" w:hAnsi="Times New Roman" w:cs="Times New Roman"/>
          <w:color w:val="auto"/>
        </w:rPr>
        <w:t>вульвовагинит</w:t>
      </w:r>
      <w:proofErr w:type="spellEnd"/>
      <w:r w:rsidRPr="005701C3">
        <w:rPr>
          <w:rFonts w:ascii="Times New Roman" w:hAnsi="Times New Roman" w:cs="Times New Roman"/>
          <w:color w:val="auto"/>
        </w:rPr>
        <w:t>.</w:t>
      </w:r>
    </w:p>
    <w:p w:rsidR="007D4A55" w:rsidRPr="005701C3" w:rsidRDefault="007D4A55" w:rsidP="007D4A55">
      <w:pPr>
        <w:pStyle w:val="a3"/>
        <w:jc w:val="both"/>
        <w:rPr>
          <w:rFonts w:ascii="Times New Roman" w:hAnsi="Times New Roman" w:cs="Times New Roman"/>
          <w:b/>
          <w:color w:val="auto"/>
        </w:rPr>
      </w:pPr>
      <w:r w:rsidRPr="005701C3">
        <w:rPr>
          <w:rFonts w:ascii="Times New Roman" w:hAnsi="Times New Roman" w:cs="Times New Roman"/>
          <w:b/>
          <w:color w:val="auto"/>
        </w:rPr>
        <w:tab/>
        <w:t>Диагноз</w:t>
      </w:r>
      <w:r w:rsidRPr="005701C3">
        <w:rPr>
          <w:rFonts w:ascii="Times New Roman" w:hAnsi="Times New Roman" w:cs="Times New Roman"/>
          <w:color w:val="auto"/>
        </w:rPr>
        <w:t xml:space="preserve"> устанавливают с учетом эпизоотологических, клинических данных, патологоанатомических изменений и результатов лабораторных исследований по обнаружению антигена, выделению и идентификации вируса (на первичной культуре почек ягнят, реакция нейтрализации вируса, </w:t>
      </w:r>
      <w:proofErr w:type="spellStart"/>
      <w:r w:rsidRPr="005701C3">
        <w:rPr>
          <w:rFonts w:ascii="Times New Roman" w:hAnsi="Times New Roman" w:cs="Times New Roman"/>
          <w:color w:val="auto"/>
        </w:rPr>
        <w:t>электроннаяэлектронная</w:t>
      </w:r>
      <w:proofErr w:type="spellEnd"/>
      <w:r w:rsidRPr="005701C3">
        <w:rPr>
          <w:rFonts w:ascii="Times New Roman" w:hAnsi="Times New Roman" w:cs="Times New Roman"/>
          <w:color w:val="auto"/>
        </w:rPr>
        <w:t xml:space="preserve"> микроскопия, обнаружение РНК-вируса</w:t>
      </w:r>
      <w:r w:rsidRPr="005701C3">
        <w:rPr>
          <w:rFonts w:ascii="Times New Roman" w:hAnsi="Times New Roman" w:cs="Times New Roman"/>
          <w:color w:val="auto"/>
        </w:rPr>
        <w:tab/>
        <w:t xml:space="preserve">, реакция преципитации в агаровом геле, </w:t>
      </w:r>
      <w:proofErr w:type="spellStart"/>
      <w:r w:rsidRPr="005701C3">
        <w:rPr>
          <w:rFonts w:ascii="Times New Roman" w:hAnsi="Times New Roman" w:cs="Times New Roman"/>
          <w:color w:val="auto"/>
        </w:rPr>
        <w:t>иммуноэлектрофорез</w:t>
      </w:r>
      <w:proofErr w:type="spellEnd"/>
      <w:r w:rsidRPr="005701C3">
        <w:rPr>
          <w:rFonts w:ascii="Times New Roman" w:hAnsi="Times New Roman" w:cs="Times New Roman"/>
          <w:color w:val="auto"/>
        </w:rPr>
        <w:t xml:space="preserve">, реакция непрямой флюоресценции антител, иммуноферментный анализ, </w:t>
      </w:r>
      <w:proofErr w:type="spellStart"/>
      <w:r w:rsidRPr="005701C3">
        <w:rPr>
          <w:rFonts w:ascii="Times New Roman" w:hAnsi="Times New Roman" w:cs="Times New Roman"/>
          <w:color w:val="auto"/>
        </w:rPr>
        <w:t>иммуногистопатология</w:t>
      </w:r>
      <w:proofErr w:type="spellEnd"/>
      <w:r w:rsidRPr="005701C3">
        <w:rPr>
          <w:rFonts w:ascii="Times New Roman" w:hAnsi="Times New Roman" w:cs="Times New Roman"/>
          <w:color w:val="auto"/>
        </w:rPr>
        <w:t xml:space="preserve"> и др.). Характерным является наличие в эпителии слизистой оболочки рта, кишечника и лимфоузлов телец - включений, выявляемых при гистологических исследованиях. В затруднительных случаях ставят </w:t>
      </w:r>
      <w:proofErr w:type="spellStart"/>
      <w:r w:rsidRPr="005701C3">
        <w:rPr>
          <w:rFonts w:ascii="Times New Roman" w:hAnsi="Times New Roman" w:cs="Times New Roman"/>
          <w:color w:val="auto"/>
        </w:rPr>
        <w:t>биопробу</w:t>
      </w:r>
      <w:proofErr w:type="spellEnd"/>
      <w:r w:rsidRPr="005701C3">
        <w:rPr>
          <w:rFonts w:ascii="Times New Roman" w:hAnsi="Times New Roman" w:cs="Times New Roman"/>
          <w:color w:val="auto"/>
        </w:rPr>
        <w:t xml:space="preserve"> на 2-х месячных козлятах.</w:t>
      </w:r>
    </w:p>
    <w:p w:rsidR="007D4A55" w:rsidRPr="005701C3" w:rsidRDefault="007D4A55" w:rsidP="007D4A55">
      <w:pPr>
        <w:pStyle w:val="a3"/>
        <w:jc w:val="both"/>
        <w:rPr>
          <w:rFonts w:ascii="Times New Roman" w:hAnsi="Times New Roman" w:cs="Times New Roman"/>
          <w:b/>
          <w:color w:val="auto"/>
        </w:rPr>
      </w:pPr>
      <w:r w:rsidRPr="005701C3">
        <w:rPr>
          <w:rFonts w:ascii="Times New Roman" w:hAnsi="Times New Roman" w:cs="Times New Roman"/>
          <w:color w:val="auto"/>
        </w:rPr>
        <w:tab/>
        <w:t xml:space="preserve">Материалом для лабораторных исследований служат: цельная, </w:t>
      </w:r>
      <w:proofErr w:type="spellStart"/>
      <w:r w:rsidRPr="005701C3">
        <w:rPr>
          <w:rFonts w:ascii="Times New Roman" w:hAnsi="Times New Roman" w:cs="Times New Roman"/>
          <w:color w:val="auto"/>
        </w:rPr>
        <w:t>гепаринизированная</w:t>
      </w:r>
      <w:proofErr w:type="spellEnd"/>
      <w:r w:rsidRPr="005701C3">
        <w:rPr>
          <w:rFonts w:ascii="Times New Roman" w:hAnsi="Times New Roman" w:cs="Times New Roman"/>
          <w:color w:val="auto"/>
        </w:rPr>
        <w:t xml:space="preserve"> кровь, мазки из носовой и ротовой полостей и со слизистой прямой кишки, лимфоузлы – бронхиальные, средостенные и </w:t>
      </w:r>
      <w:proofErr w:type="spellStart"/>
      <w:r w:rsidRPr="005701C3">
        <w:rPr>
          <w:rFonts w:ascii="Times New Roman" w:hAnsi="Times New Roman" w:cs="Times New Roman"/>
          <w:color w:val="auto"/>
        </w:rPr>
        <w:t>мезентериальные</w:t>
      </w:r>
      <w:proofErr w:type="spellEnd"/>
      <w:r w:rsidRPr="005701C3">
        <w:rPr>
          <w:rFonts w:ascii="Times New Roman" w:hAnsi="Times New Roman" w:cs="Times New Roman"/>
          <w:color w:val="auto"/>
        </w:rPr>
        <w:t xml:space="preserve">, образцы селезенки, легких и толстых кишок. Образцы </w:t>
      </w:r>
      <w:proofErr w:type="spellStart"/>
      <w:r w:rsidRPr="005701C3">
        <w:rPr>
          <w:rFonts w:ascii="Times New Roman" w:hAnsi="Times New Roman" w:cs="Times New Roman"/>
          <w:color w:val="auto"/>
        </w:rPr>
        <w:t>би</w:t>
      </w:r>
      <w:proofErr w:type="gramStart"/>
      <w:r w:rsidRPr="005701C3">
        <w:rPr>
          <w:rFonts w:ascii="Times New Roman" w:hAnsi="Times New Roman" w:cs="Times New Roman"/>
          <w:color w:val="auto"/>
        </w:rPr>
        <w:t>о</w:t>
      </w:r>
      <w:proofErr w:type="spellEnd"/>
      <w:r w:rsidRPr="005701C3">
        <w:rPr>
          <w:rFonts w:ascii="Times New Roman" w:hAnsi="Times New Roman" w:cs="Times New Roman"/>
          <w:color w:val="auto"/>
        </w:rPr>
        <w:t>-</w:t>
      </w:r>
      <w:proofErr w:type="gramEnd"/>
      <w:r w:rsidRPr="005701C3">
        <w:rPr>
          <w:rFonts w:ascii="Times New Roman" w:hAnsi="Times New Roman" w:cs="Times New Roman"/>
          <w:color w:val="auto"/>
        </w:rPr>
        <w:t xml:space="preserve"> и </w:t>
      </w:r>
      <w:proofErr w:type="spellStart"/>
      <w:r w:rsidRPr="005701C3">
        <w:rPr>
          <w:rFonts w:ascii="Times New Roman" w:hAnsi="Times New Roman" w:cs="Times New Roman"/>
          <w:color w:val="auto"/>
        </w:rPr>
        <w:t>патматериала</w:t>
      </w:r>
      <w:proofErr w:type="spellEnd"/>
      <w:r w:rsidRPr="005701C3">
        <w:rPr>
          <w:rFonts w:ascii="Times New Roman" w:hAnsi="Times New Roman" w:cs="Times New Roman"/>
          <w:color w:val="auto"/>
        </w:rPr>
        <w:t xml:space="preserve"> должны доставляться в лабораторию в охлажденном виде (термос со льдом, температура не выше 4 </w:t>
      </w:r>
      <w:r w:rsidRPr="005701C3">
        <w:rPr>
          <w:rFonts w:ascii="Times New Roman" w:hAnsi="Times New Roman" w:cs="Times New Roman"/>
          <w:color w:val="auto"/>
          <w:vertAlign w:val="superscript"/>
        </w:rPr>
        <w:t>0</w:t>
      </w:r>
      <w:r w:rsidRPr="005701C3">
        <w:rPr>
          <w:rFonts w:ascii="Times New Roman" w:hAnsi="Times New Roman" w:cs="Times New Roman"/>
          <w:color w:val="auto"/>
        </w:rPr>
        <w:t>С).</w:t>
      </w:r>
    </w:p>
    <w:p w:rsidR="007D4A55" w:rsidRPr="005701C3" w:rsidRDefault="007D4A55" w:rsidP="007D4A55">
      <w:pPr>
        <w:pStyle w:val="a3"/>
        <w:jc w:val="both"/>
        <w:rPr>
          <w:rFonts w:ascii="Times New Roman" w:hAnsi="Times New Roman" w:cs="Times New Roman"/>
          <w:b/>
          <w:color w:val="auto"/>
        </w:rPr>
      </w:pPr>
      <w:r w:rsidRPr="005701C3">
        <w:rPr>
          <w:rFonts w:ascii="Times New Roman" w:hAnsi="Times New Roman" w:cs="Times New Roman"/>
          <w:b/>
          <w:color w:val="auto"/>
        </w:rPr>
        <w:tab/>
      </w:r>
      <w:proofErr w:type="gramStart"/>
      <w:r w:rsidRPr="005701C3">
        <w:rPr>
          <w:rFonts w:ascii="Times New Roman" w:hAnsi="Times New Roman" w:cs="Times New Roman"/>
          <w:b/>
          <w:color w:val="auto"/>
        </w:rPr>
        <w:t>При дифференциальном диагнозе</w:t>
      </w:r>
      <w:r w:rsidRPr="005701C3">
        <w:rPr>
          <w:rFonts w:ascii="Times New Roman" w:hAnsi="Times New Roman" w:cs="Times New Roman"/>
          <w:color w:val="auto"/>
        </w:rPr>
        <w:t xml:space="preserve"> необходимо исключить чуму крупного рогатого скота, контагиозную плевропневмонию коз, катаральную лихорадку овец (</w:t>
      </w:r>
      <w:proofErr w:type="spellStart"/>
      <w:r w:rsidRPr="005701C3">
        <w:rPr>
          <w:rFonts w:ascii="Times New Roman" w:hAnsi="Times New Roman" w:cs="Times New Roman"/>
          <w:color w:val="auto"/>
        </w:rPr>
        <w:t>блютанг</w:t>
      </w:r>
      <w:proofErr w:type="spellEnd"/>
      <w:r w:rsidRPr="005701C3">
        <w:rPr>
          <w:rFonts w:ascii="Times New Roman" w:hAnsi="Times New Roman" w:cs="Times New Roman"/>
          <w:color w:val="auto"/>
        </w:rPr>
        <w:t xml:space="preserve">), </w:t>
      </w:r>
      <w:proofErr w:type="spellStart"/>
      <w:r w:rsidRPr="005701C3">
        <w:rPr>
          <w:rFonts w:ascii="Times New Roman" w:hAnsi="Times New Roman" w:cs="Times New Roman"/>
          <w:color w:val="auto"/>
        </w:rPr>
        <w:t>пастереллез</w:t>
      </w:r>
      <w:proofErr w:type="spellEnd"/>
      <w:r w:rsidRPr="005701C3">
        <w:rPr>
          <w:rFonts w:ascii="Times New Roman" w:hAnsi="Times New Roman" w:cs="Times New Roman"/>
          <w:color w:val="auto"/>
        </w:rPr>
        <w:t xml:space="preserve">, контагиозную </w:t>
      </w:r>
      <w:proofErr w:type="spellStart"/>
      <w:r w:rsidRPr="005701C3">
        <w:rPr>
          <w:rFonts w:ascii="Times New Roman" w:hAnsi="Times New Roman" w:cs="Times New Roman"/>
          <w:color w:val="auto"/>
        </w:rPr>
        <w:t>эктиму</w:t>
      </w:r>
      <w:proofErr w:type="spellEnd"/>
      <w:r w:rsidRPr="005701C3">
        <w:rPr>
          <w:rFonts w:ascii="Times New Roman" w:hAnsi="Times New Roman" w:cs="Times New Roman"/>
          <w:color w:val="auto"/>
        </w:rPr>
        <w:t>, ящур, кокцидиоз, отравление минеральными ядами, болезнь Найроби (вирусная трансмиссивная болезнь овец и коз, проявляющаяся лихорадкой, геморрагическим гастроэнтеритом, высокой летальностью.</w:t>
      </w:r>
      <w:proofErr w:type="gramEnd"/>
      <w:r w:rsidRPr="005701C3">
        <w:rPr>
          <w:rFonts w:ascii="Times New Roman" w:hAnsi="Times New Roman" w:cs="Times New Roman"/>
          <w:color w:val="auto"/>
        </w:rPr>
        <w:t xml:space="preserve"> Болеет этой болезнью и человек.</w:t>
      </w:r>
    </w:p>
    <w:p w:rsidR="007D4A55" w:rsidRPr="005701C3" w:rsidRDefault="007D4A55" w:rsidP="007D4A55">
      <w:pPr>
        <w:pStyle w:val="a3"/>
        <w:jc w:val="both"/>
        <w:rPr>
          <w:rFonts w:ascii="Times New Roman" w:hAnsi="Times New Roman" w:cs="Times New Roman"/>
          <w:b/>
          <w:color w:val="auto"/>
        </w:rPr>
      </w:pPr>
      <w:r w:rsidRPr="005701C3">
        <w:rPr>
          <w:rFonts w:ascii="Times New Roman" w:hAnsi="Times New Roman" w:cs="Times New Roman"/>
          <w:b/>
          <w:color w:val="auto"/>
        </w:rPr>
        <w:tab/>
      </w:r>
      <w:proofErr w:type="gramStart"/>
      <w:r w:rsidRPr="005701C3">
        <w:rPr>
          <w:rFonts w:ascii="Times New Roman" w:hAnsi="Times New Roman" w:cs="Times New Roman"/>
          <w:b/>
          <w:color w:val="auto"/>
        </w:rPr>
        <w:t>Профилактику и меры борьбы</w:t>
      </w:r>
      <w:r w:rsidRPr="005701C3">
        <w:rPr>
          <w:rFonts w:ascii="Times New Roman" w:hAnsi="Times New Roman" w:cs="Times New Roman"/>
          <w:color w:val="auto"/>
        </w:rPr>
        <w:t xml:space="preserve"> проводят в строгом соответствии и неуклонном выполнении инструкции, соблюдают радикальные меры по предупреждению заноса инфекции в страну, в стационарно-неблагополучных и угрожаемых зонах по чуме мелкому и крупному рогатому скоту прививают живую </w:t>
      </w:r>
      <w:proofErr w:type="spellStart"/>
      <w:r w:rsidRPr="005701C3">
        <w:rPr>
          <w:rFonts w:ascii="Times New Roman" w:hAnsi="Times New Roman" w:cs="Times New Roman"/>
          <w:color w:val="auto"/>
        </w:rPr>
        <w:t>культуральную</w:t>
      </w:r>
      <w:proofErr w:type="spellEnd"/>
      <w:r w:rsidRPr="005701C3">
        <w:rPr>
          <w:rFonts w:ascii="Times New Roman" w:hAnsi="Times New Roman" w:cs="Times New Roman"/>
          <w:color w:val="auto"/>
        </w:rPr>
        <w:t xml:space="preserve"> вакцину против чумы крупного рогатого скота, которая из-за антигенного родства вирусов создает иммунитет продолжительностью более года.</w:t>
      </w:r>
      <w:proofErr w:type="gramEnd"/>
      <w:r w:rsidRPr="005701C3">
        <w:rPr>
          <w:rFonts w:ascii="Times New Roman" w:hAnsi="Times New Roman" w:cs="Times New Roman"/>
          <w:color w:val="auto"/>
        </w:rPr>
        <w:t xml:space="preserve"> Разработана гомологичная чумная вакцина мелкого рогатого скота, создающая прочный иммунитет. В настоящее время проходят лабораторные и полевые испытания рекомбинантной вакцины, созданные с применением генной инженерии.</w:t>
      </w:r>
    </w:p>
    <w:p w:rsidR="007D4A55" w:rsidRPr="005701C3" w:rsidRDefault="007D4A55" w:rsidP="007D4A55">
      <w:pPr>
        <w:pStyle w:val="a3"/>
        <w:jc w:val="both"/>
        <w:rPr>
          <w:rFonts w:ascii="Times New Roman" w:hAnsi="Times New Roman" w:cs="Times New Roman"/>
          <w:b/>
          <w:color w:val="auto"/>
        </w:rPr>
      </w:pPr>
      <w:r w:rsidRPr="005701C3">
        <w:rPr>
          <w:rFonts w:ascii="Times New Roman" w:hAnsi="Times New Roman" w:cs="Times New Roman"/>
          <w:b/>
          <w:color w:val="auto"/>
        </w:rPr>
        <w:tab/>
        <w:t>Лечение</w:t>
      </w:r>
      <w:r w:rsidRPr="005701C3">
        <w:rPr>
          <w:rFonts w:ascii="Times New Roman" w:hAnsi="Times New Roman" w:cs="Times New Roman"/>
          <w:color w:val="auto"/>
        </w:rPr>
        <w:t xml:space="preserve"> больных не проводят. При появлении болезни в ранее благополучных зонах накладывают карантин, устанавливают круглосуточные посты, уничтожают всех восприимчивых животных, сжигают трупы, кожи, навоз. Производят очистку и дезинфекцию помещений и территории неблагополучных пунктов. Карантин снимают через 21 день со дня ликвидации последнего больного животного, проведения заключительных ветеринарно-санитарных мероприятий. Завоз восприимчивых животных в оздоровленные пункты проводят не ранее чем через 4,5 месяца при обязательной вакцинации их против чумы.</w:t>
      </w:r>
    </w:p>
    <w:p w:rsidR="007D4A55" w:rsidRPr="005701C3" w:rsidRDefault="007D4A55" w:rsidP="007D4A55">
      <w:pPr>
        <w:pStyle w:val="a3"/>
        <w:jc w:val="both"/>
        <w:rPr>
          <w:rFonts w:ascii="Times New Roman" w:hAnsi="Times New Roman" w:cs="Times New Roman"/>
          <w:b/>
          <w:color w:val="auto"/>
        </w:rPr>
      </w:pPr>
      <w:r w:rsidRPr="005701C3">
        <w:rPr>
          <w:rFonts w:ascii="Times New Roman" w:hAnsi="Times New Roman" w:cs="Times New Roman"/>
          <w:b/>
          <w:color w:val="auto"/>
        </w:rPr>
        <w:tab/>
        <w:t>Ветеринарно-санитарная оценка продуктов и сырья животного происхождения при чуме мелких жвачных.</w:t>
      </w:r>
      <w:r w:rsidRPr="005701C3">
        <w:rPr>
          <w:rFonts w:ascii="Times New Roman" w:hAnsi="Times New Roman" w:cs="Times New Roman"/>
          <w:color w:val="auto"/>
        </w:rPr>
        <w:t xml:space="preserve"> В случае обнаружения этого заболевания </w:t>
      </w:r>
      <w:r w:rsidRPr="005701C3">
        <w:rPr>
          <w:rFonts w:ascii="Times New Roman" w:hAnsi="Times New Roman" w:cs="Times New Roman"/>
          <w:color w:val="auto"/>
        </w:rPr>
        <w:lastRenderedPageBreak/>
        <w:t>после убоя животных тушу, кровь, шкуры и остальные продукты убоя уничтожают сжиганием.</w:t>
      </w:r>
    </w:p>
    <w:p w:rsidR="007D4A55" w:rsidRPr="005701C3" w:rsidRDefault="007D4A55" w:rsidP="007D4A55">
      <w:pPr>
        <w:pStyle w:val="a3"/>
        <w:jc w:val="both"/>
        <w:rPr>
          <w:rFonts w:ascii="Times New Roman" w:hAnsi="Times New Roman" w:cs="Times New Roman"/>
          <w:b/>
          <w:color w:val="auto"/>
        </w:rPr>
      </w:pPr>
      <w:r w:rsidRPr="005701C3">
        <w:rPr>
          <w:rFonts w:ascii="Times New Roman" w:hAnsi="Times New Roman" w:cs="Times New Roman"/>
          <w:color w:val="auto"/>
        </w:rPr>
        <w:t>При убое животных, переболевших чумой, мясо и субпродукты направляют на изготовление вареных колбас или консервов. Шкуры дезинфицируют.</w:t>
      </w:r>
      <w:r w:rsidRPr="005701C3">
        <w:rPr>
          <w:rFonts w:ascii="Times New Roman" w:hAnsi="Times New Roman" w:cs="Times New Roman"/>
          <w:b/>
          <w:color w:val="auto"/>
        </w:rPr>
        <w:tab/>
      </w:r>
    </w:p>
    <w:p w:rsidR="007D4A55" w:rsidRPr="005701C3" w:rsidRDefault="007D4A55" w:rsidP="0018123D">
      <w:pPr>
        <w:pStyle w:val="a3"/>
        <w:jc w:val="both"/>
        <w:rPr>
          <w:rFonts w:ascii="Times New Roman" w:hAnsi="Times New Roman" w:cs="Times New Roman"/>
          <w:b/>
          <w:color w:val="auto"/>
        </w:rPr>
      </w:pPr>
      <w:r w:rsidRPr="005701C3">
        <w:rPr>
          <w:rFonts w:ascii="Times New Roman" w:hAnsi="Times New Roman" w:cs="Times New Roman"/>
          <w:b/>
          <w:color w:val="auto"/>
        </w:rPr>
        <w:t>Контрольные вопросы:</w:t>
      </w:r>
    </w:p>
    <w:p w:rsidR="007D4A55" w:rsidRPr="005701C3" w:rsidRDefault="007D4A55" w:rsidP="0018123D">
      <w:pPr>
        <w:pStyle w:val="a3"/>
        <w:numPr>
          <w:ilvl w:val="0"/>
          <w:numId w:val="3"/>
        </w:numPr>
        <w:ind w:left="284" w:hanging="284"/>
        <w:jc w:val="both"/>
        <w:rPr>
          <w:rFonts w:ascii="Times New Roman" w:hAnsi="Times New Roman" w:cs="Times New Roman"/>
          <w:color w:val="auto"/>
        </w:rPr>
      </w:pPr>
      <w:r w:rsidRPr="005701C3">
        <w:rPr>
          <w:rFonts w:ascii="Times New Roman" w:hAnsi="Times New Roman" w:cs="Times New Roman"/>
          <w:color w:val="auto"/>
        </w:rPr>
        <w:t>Назовите особенности возбудителя чумы крупного рогатого скота, антигенное родство с вирусами других болезней.</w:t>
      </w:r>
    </w:p>
    <w:p w:rsidR="007D4A55" w:rsidRPr="005701C3" w:rsidRDefault="007D4A55" w:rsidP="0018123D">
      <w:pPr>
        <w:pStyle w:val="a3"/>
        <w:numPr>
          <w:ilvl w:val="0"/>
          <w:numId w:val="3"/>
        </w:numPr>
        <w:ind w:left="284" w:hanging="284"/>
        <w:jc w:val="both"/>
        <w:rPr>
          <w:rFonts w:ascii="Times New Roman" w:hAnsi="Times New Roman" w:cs="Times New Roman"/>
          <w:color w:val="auto"/>
        </w:rPr>
      </w:pPr>
      <w:r w:rsidRPr="005701C3">
        <w:rPr>
          <w:rFonts w:ascii="Times New Roman" w:hAnsi="Times New Roman" w:cs="Times New Roman"/>
          <w:color w:val="auto"/>
        </w:rPr>
        <w:t>Назовите пути выделения вируса из больного организма, основные пути заражения и механизм развития чумы крупного рогатого скота.</w:t>
      </w:r>
    </w:p>
    <w:p w:rsidR="007D4A55" w:rsidRPr="005701C3" w:rsidRDefault="007D4A55" w:rsidP="0018123D">
      <w:pPr>
        <w:pStyle w:val="a3"/>
        <w:numPr>
          <w:ilvl w:val="0"/>
          <w:numId w:val="3"/>
        </w:numPr>
        <w:ind w:left="284" w:hanging="284"/>
        <w:jc w:val="both"/>
        <w:rPr>
          <w:rFonts w:ascii="Times New Roman" w:hAnsi="Times New Roman" w:cs="Times New Roman"/>
          <w:color w:val="auto"/>
        </w:rPr>
      </w:pPr>
      <w:r w:rsidRPr="005701C3">
        <w:rPr>
          <w:rFonts w:ascii="Times New Roman" w:hAnsi="Times New Roman" w:cs="Times New Roman"/>
          <w:color w:val="auto"/>
        </w:rPr>
        <w:t xml:space="preserve">Каковы особенности течения чумы </w:t>
      </w:r>
      <w:proofErr w:type="spellStart"/>
      <w:r w:rsidRPr="005701C3">
        <w:rPr>
          <w:rFonts w:ascii="Times New Roman" w:hAnsi="Times New Roman" w:cs="Times New Roman"/>
          <w:color w:val="auto"/>
        </w:rPr>
        <w:t>крс</w:t>
      </w:r>
      <w:proofErr w:type="spellEnd"/>
      <w:r w:rsidRPr="005701C3">
        <w:rPr>
          <w:rFonts w:ascii="Times New Roman" w:hAnsi="Times New Roman" w:cs="Times New Roman"/>
          <w:color w:val="auto"/>
        </w:rPr>
        <w:t xml:space="preserve"> в стационарных и свежих эпизоотических очагах?</w:t>
      </w:r>
    </w:p>
    <w:p w:rsidR="007D4A55" w:rsidRPr="005701C3" w:rsidRDefault="007D4A55" w:rsidP="0018123D">
      <w:pPr>
        <w:pStyle w:val="a3"/>
        <w:numPr>
          <w:ilvl w:val="0"/>
          <w:numId w:val="3"/>
        </w:numPr>
        <w:ind w:left="284" w:hanging="284"/>
        <w:jc w:val="both"/>
        <w:rPr>
          <w:rFonts w:ascii="Times New Roman" w:hAnsi="Times New Roman" w:cs="Times New Roman"/>
          <w:color w:val="auto"/>
        </w:rPr>
      </w:pPr>
      <w:r w:rsidRPr="005701C3">
        <w:rPr>
          <w:rFonts w:ascii="Times New Roman" w:hAnsi="Times New Roman" w:cs="Times New Roman"/>
          <w:color w:val="auto"/>
        </w:rPr>
        <w:t xml:space="preserve">Назовите пути выделения вируса из больного организма и способы  </w:t>
      </w:r>
      <w:proofErr w:type="gramStart"/>
      <w:r w:rsidRPr="005701C3">
        <w:rPr>
          <w:rFonts w:ascii="Times New Roman" w:hAnsi="Times New Roman" w:cs="Times New Roman"/>
          <w:color w:val="auto"/>
        </w:rPr>
        <w:t>заражения</w:t>
      </w:r>
      <w:proofErr w:type="gramEnd"/>
      <w:r w:rsidRPr="005701C3">
        <w:rPr>
          <w:rFonts w:ascii="Times New Roman" w:hAnsi="Times New Roman" w:cs="Times New Roman"/>
          <w:color w:val="auto"/>
        </w:rPr>
        <w:t xml:space="preserve"> и патогенез  чумы </w:t>
      </w:r>
      <w:proofErr w:type="spellStart"/>
      <w:r w:rsidRPr="005701C3">
        <w:rPr>
          <w:rFonts w:ascii="Times New Roman" w:hAnsi="Times New Roman" w:cs="Times New Roman"/>
          <w:color w:val="auto"/>
        </w:rPr>
        <w:t>мрс</w:t>
      </w:r>
      <w:proofErr w:type="spellEnd"/>
    </w:p>
    <w:p w:rsidR="007D4A55" w:rsidRPr="005701C3" w:rsidRDefault="007D4A55" w:rsidP="0018123D">
      <w:pPr>
        <w:pStyle w:val="a3"/>
        <w:numPr>
          <w:ilvl w:val="0"/>
          <w:numId w:val="3"/>
        </w:numPr>
        <w:ind w:left="284" w:hanging="284"/>
        <w:jc w:val="both"/>
        <w:rPr>
          <w:rFonts w:ascii="Times New Roman" w:hAnsi="Times New Roman" w:cs="Times New Roman"/>
          <w:color w:val="auto"/>
          <w:lang w:val="kk-KZ"/>
        </w:rPr>
      </w:pPr>
      <w:r w:rsidRPr="005701C3">
        <w:rPr>
          <w:rFonts w:ascii="Times New Roman" w:hAnsi="Times New Roman" w:cs="Times New Roman"/>
          <w:color w:val="auto"/>
          <w:lang w:val="kk-KZ"/>
        </w:rPr>
        <w:t>Существуют ли вакцины от чумы мрс?</w:t>
      </w:r>
    </w:p>
    <w:p w:rsidR="007D4A55" w:rsidRPr="0018123D" w:rsidRDefault="007D4A55" w:rsidP="007D4A55">
      <w:pPr>
        <w:pStyle w:val="a3"/>
        <w:numPr>
          <w:ilvl w:val="0"/>
          <w:numId w:val="3"/>
        </w:numPr>
        <w:ind w:left="284" w:hanging="284"/>
        <w:jc w:val="both"/>
        <w:rPr>
          <w:rFonts w:ascii="Times New Roman" w:hAnsi="Times New Roman" w:cs="Times New Roman"/>
          <w:color w:val="auto"/>
          <w:lang w:val="kk-KZ"/>
        </w:rPr>
      </w:pPr>
      <w:r w:rsidRPr="005701C3">
        <w:rPr>
          <w:rFonts w:ascii="Times New Roman" w:hAnsi="Times New Roman" w:cs="Times New Roman"/>
          <w:color w:val="auto"/>
        </w:rPr>
        <w:t>Ветеринарно-санитарная оценка продуктов и сырья животного     происхождения при чуме мелких жвачных.</w:t>
      </w:r>
    </w:p>
    <w:p w:rsidR="007D4A55" w:rsidRPr="0018754A" w:rsidRDefault="007D4A55" w:rsidP="007D4A55">
      <w:pPr>
        <w:pStyle w:val="a8"/>
        <w:tabs>
          <w:tab w:val="left" w:pos="0"/>
        </w:tabs>
        <w:jc w:val="both"/>
        <w:rPr>
          <w:sz w:val="24"/>
          <w:szCs w:val="24"/>
        </w:rPr>
      </w:pPr>
      <w:r w:rsidRPr="0018754A">
        <w:rPr>
          <w:b/>
          <w:sz w:val="24"/>
          <w:szCs w:val="24"/>
        </w:rPr>
        <w:t xml:space="preserve">Литература: </w:t>
      </w:r>
      <w:r w:rsidR="0026150D">
        <w:rPr>
          <w:sz w:val="24"/>
          <w:szCs w:val="24"/>
        </w:rPr>
        <w:t>1, с 56.</w:t>
      </w:r>
    </w:p>
    <w:p w:rsidR="0018123D" w:rsidRDefault="0018123D" w:rsidP="007D4A55">
      <w:pPr>
        <w:pStyle w:val="a3"/>
        <w:jc w:val="both"/>
        <w:rPr>
          <w:rFonts w:ascii="Times New Roman" w:hAnsi="Times New Roman" w:cs="Times New Roman"/>
          <w:color w:val="auto"/>
        </w:rPr>
      </w:pPr>
    </w:p>
    <w:p w:rsidR="0018123D" w:rsidRPr="005701C3" w:rsidRDefault="0018123D" w:rsidP="007D4A55">
      <w:pPr>
        <w:pStyle w:val="a3"/>
        <w:jc w:val="both"/>
        <w:rPr>
          <w:rFonts w:ascii="Times New Roman" w:hAnsi="Times New Roman" w:cs="Times New Roman"/>
          <w:color w:val="auto"/>
        </w:rPr>
      </w:pPr>
    </w:p>
    <w:p w:rsidR="007D4A55" w:rsidRPr="005701C3" w:rsidRDefault="0018123D" w:rsidP="0018123D">
      <w:pPr>
        <w:pStyle w:val="a3"/>
        <w:jc w:val="both"/>
        <w:rPr>
          <w:rFonts w:ascii="Times New Roman" w:hAnsi="Times New Roman" w:cs="Times New Roman"/>
          <w:color w:val="auto"/>
        </w:rPr>
      </w:pPr>
      <w:r>
        <w:rPr>
          <w:rFonts w:ascii="Times New Roman" w:hAnsi="Times New Roman" w:cs="Times New Roman"/>
          <w:b/>
          <w:color w:val="auto"/>
        </w:rPr>
        <w:t xml:space="preserve">Тема </w:t>
      </w:r>
      <w:r w:rsidR="00585CD1">
        <w:rPr>
          <w:rFonts w:ascii="Times New Roman" w:hAnsi="Times New Roman" w:cs="Times New Roman"/>
          <w:b/>
          <w:color w:val="auto"/>
        </w:rPr>
        <w:t xml:space="preserve">№ 3.  </w:t>
      </w:r>
      <w:r w:rsidR="007D4A55" w:rsidRPr="005701C3">
        <w:rPr>
          <w:rFonts w:ascii="Times New Roman" w:hAnsi="Times New Roman" w:cs="Times New Roman"/>
          <w:b/>
          <w:color w:val="auto"/>
        </w:rPr>
        <w:t>«</w:t>
      </w:r>
      <w:r w:rsidR="007D4A55" w:rsidRPr="005701C3">
        <w:rPr>
          <w:rFonts w:ascii="Times New Roman" w:hAnsi="Times New Roman" w:cs="Times New Roman"/>
          <w:b/>
          <w:color w:val="auto"/>
          <w:lang w:val="kk-KZ"/>
        </w:rPr>
        <w:t>Эпизоотический лимфангит лошадей</w:t>
      </w:r>
      <w:r w:rsidR="007D4A55" w:rsidRPr="005701C3">
        <w:rPr>
          <w:rFonts w:ascii="Times New Roman" w:hAnsi="Times New Roman" w:cs="Times New Roman"/>
          <w:b/>
          <w:color w:val="auto"/>
        </w:rPr>
        <w:t>»</w:t>
      </w:r>
    </w:p>
    <w:p w:rsidR="007D4A55" w:rsidRPr="005701C3" w:rsidRDefault="007D4A55" w:rsidP="0018123D">
      <w:pPr>
        <w:pStyle w:val="a3"/>
        <w:jc w:val="both"/>
        <w:rPr>
          <w:rFonts w:ascii="Times New Roman" w:hAnsi="Times New Roman" w:cs="Times New Roman"/>
          <w:color w:val="auto"/>
        </w:rPr>
      </w:pPr>
      <w:r w:rsidRPr="005701C3">
        <w:rPr>
          <w:rFonts w:ascii="Times New Roman" w:hAnsi="Times New Roman" w:cs="Times New Roman"/>
          <w:b/>
          <w:color w:val="auto"/>
        </w:rPr>
        <w:t>Цель</w:t>
      </w:r>
      <w:r w:rsidRPr="005701C3">
        <w:rPr>
          <w:rFonts w:ascii="Times New Roman" w:hAnsi="Times New Roman" w:cs="Times New Roman"/>
          <w:color w:val="auto"/>
        </w:rPr>
        <w:t>: Изучить этиологию и методы диагностики болезни, систему  профилактических и оздоровительных мероприятий.</w:t>
      </w:r>
    </w:p>
    <w:p w:rsidR="007D4A55" w:rsidRPr="005701C3" w:rsidRDefault="007D4A55" w:rsidP="0018123D">
      <w:pPr>
        <w:pStyle w:val="a3"/>
        <w:jc w:val="both"/>
        <w:rPr>
          <w:rFonts w:ascii="Times New Roman" w:hAnsi="Times New Roman" w:cs="Times New Roman"/>
          <w:b/>
          <w:color w:val="auto"/>
        </w:rPr>
      </w:pPr>
      <w:r w:rsidRPr="005701C3">
        <w:rPr>
          <w:rFonts w:ascii="Times New Roman" w:hAnsi="Times New Roman" w:cs="Times New Roman"/>
          <w:b/>
          <w:color w:val="auto"/>
        </w:rPr>
        <w:t xml:space="preserve">План: </w:t>
      </w:r>
    </w:p>
    <w:p w:rsidR="007D4A55" w:rsidRPr="005701C3" w:rsidRDefault="007D4A55" w:rsidP="0018123D">
      <w:pPr>
        <w:pStyle w:val="a3"/>
        <w:jc w:val="both"/>
        <w:rPr>
          <w:rFonts w:ascii="Times New Roman" w:hAnsi="Times New Roman" w:cs="Times New Roman"/>
          <w:color w:val="auto"/>
        </w:rPr>
      </w:pPr>
      <w:r w:rsidRPr="005701C3">
        <w:rPr>
          <w:rFonts w:ascii="Times New Roman" w:hAnsi="Times New Roman" w:cs="Times New Roman"/>
          <w:color w:val="auto"/>
        </w:rPr>
        <w:t>1.  Определение болезни, этиология и устойчивость возбудителя;</w:t>
      </w:r>
    </w:p>
    <w:p w:rsidR="007D4A55" w:rsidRPr="005701C3" w:rsidRDefault="007D4A55" w:rsidP="0018123D">
      <w:pPr>
        <w:pStyle w:val="a3"/>
        <w:jc w:val="both"/>
        <w:rPr>
          <w:rFonts w:ascii="Times New Roman" w:hAnsi="Times New Roman" w:cs="Times New Roman"/>
          <w:color w:val="auto"/>
        </w:rPr>
      </w:pPr>
      <w:r w:rsidRPr="005701C3">
        <w:rPr>
          <w:rFonts w:ascii="Times New Roman" w:hAnsi="Times New Roman" w:cs="Times New Roman"/>
          <w:color w:val="auto"/>
        </w:rPr>
        <w:t>2. Эпизоотология, пути заражения и патогенез;</w:t>
      </w:r>
    </w:p>
    <w:p w:rsidR="007D4A55" w:rsidRPr="005701C3" w:rsidRDefault="007D4A55" w:rsidP="0018123D">
      <w:pPr>
        <w:pStyle w:val="a3"/>
        <w:jc w:val="both"/>
        <w:rPr>
          <w:rFonts w:ascii="Times New Roman" w:hAnsi="Times New Roman" w:cs="Times New Roman"/>
          <w:color w:val="auto"/>
        </w:rPr>
      </w:pPr>
      <w:r w:rsidRPr="005701C3">
        <w:rPr>
          <w:rFonts w:ascii="Times New Roman" w:hAnsi="Times New Roman" w:cs="Times New Roman"/>
          <w:color w:val="auto"/>
        </w:rPr>
        <w:t>3.  Клинические признаки, диагностика, лечение и профилактика.</w:t>
      </w:r>
    </w:p>
    <w:p w:rsidR="007D4A55" w:rsidRPr="005701C3" w:rsidRDefault="007D4A55" w:rsidP="007D4A55">
      <w:pPr>
        <w:pStyle w:val="a3"/>
        <w:ind w:firstLine="709"/>
        <w:jc w:val="both"/>
        <w:rPr>
          <w:rFonts w:ascii="Times New Roman" w:hAnsi="Times New Roman" w:cs="Times New Roman"/>
          <w:color w:val="auto"/>
          <w:lang w:val="kk-KZ"/>
        </w:rPr>
      </w:pPr>
      <w:r w:rsidRPr="005701C3">
        <w:rPr>
          <w:rFonts w:ascii="Times New Roman" w:hAnsi="Times New Roman" w:cs="Times New Roman"/>
          <w:b/>
          <w:color w:val="auto"/>
        </w:rPr>
        <w:t xml:space="preserve">Эпизоотический  лимфангит,  </w:t>
      </w:r>
      <w:r w:rsidRPr="005701C3">
        <w:rPr>
          <w:rFonts w:ascii="Times New Roman" w:hAnsi="Times New Roman" w:cs="Times New Roman"/>
          <w:color w:val="auto"/>
        </w:rPr>
        <w:t>инфекционный  лимфангоит  лошадей</w:t>
      </w:r>
      <w:proofErr w:type="gramStart"/>
      <w:r w:rsidRPr="005701C3">
        <w:rPr>
          <w:rFonts w:ascii="Times New Roman" w:hAnsi="Times New Roman" w:cs="Times New Roman"/>
          <w:color w:val="auto"/>
        </w:rPr>
        <w:t>,</w:t>
      </w:r>
      <w:r w:rsidRPr="005701C3">
        <w:rPr>
          <w:rFonts w:ascii="Times New Roman" w:hAnsi="Times New Roman" w:cs="Times New Roman"/>
          <w:color w:val="auto"/>
          <w:lang w:val="kk-KZ"/>
        </w:rPr>
        <w:t>б</w:t>
      </w:r>
      <w:proofErr w:type="gramEnd"/>
      <w:r w:rsidRPr="005701C3">
        <w:rPr>
          <w:rFonts w:ascii="Times New Roman" w:hAnsi="Times New Roman" w:cs="Times New Roman"/>
          <w:color w:val="auto"/>
          <w:lang w:val="kk-KZ"/>
        </w:rPr>
        <w:t>ластомикоз</w:t>
      </w:r>
      <w:r w:rsidRPr="005701C3">
        <w:rPr>
          <w:rFonts w:ascii="Times New Roman" w:hAnsi="Times New Roman" w:cs="Times New Roman"/>
          <w:color w:val="auto"/>
        </w:rPr>
        <w:t>, африканский сап</w:t>
      </w:r>
      <w:r w:rsidRPr="005701C3">
        <w:rPr>
          <w:rFonts w:ascii="Times New Roman" w:hAnsi="Times New Roman" w:cs="Times New Roman"/>
          <w:b/>
          <w:color w:val="auto"/>
          <w:lang w:val="kk-KZ"/>
        </w:rPr>
        <w:t>(</w:t>
      </w:r>
      <w:r w:rsidRPr="005701C3">
        <w:rPr>
          <w:rFonts w:ascii="Times New Roman" w:hAnsi="Times New Roman" w:cs="Times New Roman"/>
          <w:color w:val="auto"/>
          <w:lang w:val="kk-KZ"/>
        </w:rPr>
        <w:t>каз.</w:t>
      </w:r>
      <w:r w:rsidRPr="005701C3">
        <w:rPr>
          <w:rFonts w:ascii="Times New Roman" w:hAnsi="Times New Roman" w:cs="Times New Roman"/>
          <w:b/>
          <w:color w:val="auto"/>
          <w:lang w:val="kk-KZ"/>
        </w:rPr>
        <w:t xml:space="preserve"> Жылқылардың iндеттi лимфангитi, </w:t>
      </w:r>
      <w:r w:rsidRPr="005701C3">
        <w:rPr>
          <w:rFonts w:ascii="Times New Roman" w:hAnsi="Times New Roman" w:cs="Times New Roman"/>
          <w:color w:val="auto"/>
          <w:lang w:val="kk-KZ"/>
        </w:rPr>
        <w:t>лат.</w:t>
      </w:r>
      <w:r w:rsidRPr="005701C3">
        <w:rPr>
          <w:rFonts w:ascii="Times New Roman" w:hAnsi="Times New Roman" w:cs="Times New Roman"/>
          <w:b/>
          <w:color w:val="auto"/>
          <w:lang w:val="kk-KZ"/>
        </w:rPr>
        <w:t xml:space="preserve"> Lymphangitis epizootica equorum, </w:t>
      </w:r>
      <w:r w:rsidRPr="005701C3">
        <w:rPr>
          <w:rFonts w:ascii="Times New Roman" w:hAnsi="Times New Roman" w:cs="Times New Roman"/>
          <w:color w:val="auto"/>
          <w:lang w:val="kk-KZ"/>
        </w:rPr>
        <w:t>англ.</w:t>
      </w:r>
      <w:r w:rsidRPr="005701C3">
        <w:rPr>
          <w:rFonts w:ascii="Times New Roman" w:hAnsi="Times New Roman" w:cs="Times New Roman"/>
          <w:b/>
          <w:color w:val="auto"/>
          <w:lang w:val="kk-KZ"/>
        </w:rPr>
        <w:t xml:space="preserve"> Epizootic lymphangitis)</w:t>
      </w:r>
      <w:r w:rsidRPr="005701C3">
        <w:rPr>
          <w:rFonts w:ascii="Times New Roman" w:hAnsi="Times New Roman" w:cs="Times New Roman"/>
          <w:color w:val="auto"/>
          <w:lang w:val="kk-KZ"/>
        </w:rPr>
        <w:t xml:space="preserve"> – инфекционная, хронически протекающая болезнь однокопытных, которая характеризуется воспалением лимфатических сосудов и лимфоузлов кожи, подкожной клетчатки с образованием гнойных фокусов и язв.</w:t>
      </w:r>
    </w:p>
    <w:p w:rsidR="007D4A55" w:rsidRPr="005701C3" w:rsidRDefault="007D4A55" w:rsidP="007D4A55">
      <w:pPr>
        <w:pStyle w:val="a3"/>
        <w:ind w:firstLine="709"/>
        <w:jc w:val="both"/>
        <w:rPr>
          <w:rFonts w:ascii="Times New Roman" w:hAnsi="Times New Roman" w:cs="Times New Roman"/>
          <w:color w:val="auto"/>
        </w:rPr>
      </w:pPr>
      <w:r w:rsidRPr="005701C3">
        <w:rPr>
          <w:rFonts w:ascii="Times New Roman" w:hAnsi="Times New Roman" w:cs="Times New Roman"/>
          <w:b/>
          <w:color w:val="auto"/>
        </w:rPr>
        <w:t>Историческая справка</w:t>
      </w:r>
      <w:r w:rsidRPr="005701C3">
        <w:rPr>
          <w:rFonts w:ascii="Times New Roman" w:hAnsi="Times New Roman" w:cs="Times New Roman"/>
          <w:color w:val="auto"/>
        </w:rPr>
        <w:t xml:space="preserve">. Эпизоотический лимфангит известен с 1399 года. Однако долго его смешивали с сапом. Возбудителя болезни впервые выделил из гноя кожных узлов больной лошади итальянский ученый С. </w:t>
      </w:r>
      <w:proofErr w:type="spellStart"/>
      <w:r w:rsidRPr="005701C3">
        <w:rPr>
          <w:rFonts w:ascii="Times New Roman" w:hAnsi="Times New Roman" w:cs="Times New Roman"/>
          <w:color w:val="auto"/>
        </w:rPr>
        <w:t>Ривольта</w:t>
      </w:r>
      <w:proofErr w:type="spellEnd"/>
      <w:r w:rsidRPr="005701C3">
        <w:rPr>
          <w:rFonts w:ascii="Times New Roman" w:hAnsi="Times New Roman" w:cs="Times New Roman"/>
          <w:color w:val="auto"/>
        </w:rPr>
        <w:t xml:space="preserve"> в 1873 году. В России подробное описание этой болезни и методы ее дифференциации от сапа опубликовал в 1897 году М.Г. Тартаковский. Эпизоотический лимфангит имел широкое распространение во многих странах мира. В настоящее время он наблюдается в ряде стран Азии и Африки; в России (ликвидирован с 1945 года) и Казахстане  – не регистрируется.</w:t>
      </w:r>
    </w:p>
    <w:p w:rsidR="007D4A55" w:rsidRPr="005701C3" w:rsidRDefault="007D4A55" w:rsidP="007D4A55">
      <w:pPr>
        <w:pStyle w:val="a3"/>
        <w:ind w:firstLine="709"/>
        <w:jc w:val="both"/>
        <w:rPr>
          <w:rFonts w:ascii="Times New Roman" w:hAnsi="Times New Roman" w:cs="Times New Roman"/>
          <w:color w:val="auto"/>
        </w:rPr>
      </w:pPr>
      <w:r w:rsidRPr="005701C3">
        <w:rPr>
          <w:rFonts w:ascii="Times New Roman" w:hAnsi="Times New Roman" w:cs="Times New Roman"/>
          <w:b/>
          <w:color w:val="auto"/>
        </w:rPr>
        <w:t>Этиология.</w:t>
      </w:r>
      <w:r w:rsidRPr="005701C3">
        <w:rPr>
          <w:rFonts w:ascii="Times New Roman" w:hAnsi="Times New Roman" w:cs="Times New Roman"/>
          <w:color w:val="auto"/>
        </w:rPr>
        <w:t xml:space="preserve"> Возбудитель – дрожжевидный гриб </w:t>
      </w:r>
      <w:proofErr w:type="spellStart"/>
      <w:r w:rsidRPr="005701C3">
        <w:rPr>
          <w:rFonts w:ascii="Times New Roman" w:hAnsi="Times New Roman" w:cs="Times New Roman"/>
          <w:color w:val="auto"/>
          <w:lang w:val="en-US"/>
        </w:rPr>
        <w:t>Histoplasmafarciminosum</w:t>
      </w:r>
      <w:proofErr w:type="spellEnd"/>
      <w:r w:rsidRPr="005701C3">
        <w:rPr>
          <w:rFonts w:ascii="Times New Roman" w:hAnsi="Times New Roman" w:cs="Times New Roman"/>
          <w:color w:val="auto"/>
        </w:rPr>
        <w:t xml:space="preserve"> (</w:t>
      </w:r>
      <w:proofErr w:type="spellStart"/>
      <w:r w:rsidRPr="005701C3">
        <w:rPr>
          <w:rFonts w:ascii="Times New Roman" w:hAnsi="Times New Roman" w:cs="Times New Roman"/>
          <w:color w:val="auto"/>
          <w:lang w:val="en-US"/>
        </w:rPr>
        <w:t>Cryptococcusfarciminosus</w:t>
      </w:r>
      <w:proofErr w:type="spellEnd"/>
      <w:r w:rsidRPr="005701C3">
        <w:rPr>
          <w:rFonts w:ascii="Times New Roman" w:hAnsi="Times New Roman" w:cs="Times New Roman"/>
          <w:color w:val="auto"/>
        </w:rPr>
        <w:t>). Клетка гриба (</w:t>
      </w:r>
      <w:proofErr w:type="spellStart"/>
      <w:r w:rsidRPr="005701C3">
        <w:rPr>
          <w:rFonts w:ascii="Times New Roman" w:hAnsi="Times New Roman" w:cs="Times New Roman"/>
          <w:color w:val="auto"/>
        </w:rPr>
        <w:t>криптококк</w:t>
      </w:r>
      <w:proofErr w:type="spellEnd"/>
      <w:r w:rsidRPr="005701C3">
        <w:rPr>
          <w:rFonts w:ascii="Times New Roman" w:hAnsi="Times New Roman" w:cs="Times New Roman"/>
          <w:color w:val="auto"/>
        </w:rPr>
        <w:t xml:space="preserve">) в размягченных кожных фокусах, гное абсцессов лимфатических сосудов имеет вид овального тельца с заостренным концом и двухконтурной оболочкой. В протоплазме клетки содержится одно или несколько непрерывно колеблющихся зернышек. </w:t>
      </w:r>
      <w:proofErr w:type="spellStart"/>
      <w:r w:rsidRPr="005701C3">
        <w:rPr>
          <w:rFonts w:ascii="Times New Roman" w:hAnsi="Times New Roman" w:cs="Times New Roman"/>
          <w:color w:val="auto"/>
        </w:rPr>
        <w:t>Криптококки</w:t>
      </w:r>
      <w:proofErr w:type="spellEnd"/>
      <w:r w:rsidRPr="005701C3">
        <w:rPr>
          <w:rFonts w:ascii="Times New Roman" w:hAnsi="Times New Roman" w:cs="Times New Roman"/>
          <w:color w:val="auto"/>
        </w:rPr>
        <w:t xml:space="preserve"> имеют длину 2,5-4 мкм; легко обнаруживаются </w:t>
      </w:r>
      <w:proofErr w:type="gramStart"/>
      <w:r w:rsidRPr="005701C3">
        <w:rPr>
          <w:rFonts w:ascii="Times New Roman" w:hAnsi="Times New Roman" w:cs="Times New Roman"/>
          <w:color w:val="auto"/>
        </w:rPr>
        <w:t>при</w:t>
      </w:r>
      <w:proofErr w:type="gramEnd"/>
      <w:r w:rsidRPr="005701C3">
        <w:rPr>
          <w:rFonts w:ascii="Times New Roman" w:hAnsi="Times New Roman" w:cs="Times New Roman"/>
          <w:color w:val="auto"/>
        </w:rPr>
        <w:t xml:space="preserve"> увеличение в 400 раз; размножаются почкованием. Они располагаются внутри лейкоцитов  (нейтрофилов, макрофагов), иногда находятся в гное вне клеток, одиночно или кучками.</w:t>
      </w:r>
    </w:p>
    <w:p w:rsidR="007D4A55" w:rsidRPr="005701C3" w:rsidRDefault="007D4A55" w:rsidP="007D4A55">
      <w:pPr>
        <w:pStyle w:val="a3"/>
        <w:ind w:firstLine="709"/>
        <w:jc w:val="both"/>
        <w:rPr>
          <w:rFonts w:ascii="Times New Roman" w:hAnsi="Times New Roman" w:cs="Times New Roman"/>
          <w:color w:val="auto"/>
        </w:rPr>
      </w:pPr>
      <w:proofErr w:type="spellStart"/>
      <w:r w:rsidRPr="005701C3">
        <w:rPr>
          <w:rFonts w:ascii="Times New Roman" w:hAnsi="Times New Roman" w:cs="Times New Roman"/>
          <w:color w:val="auto"/>
        </w:rPr>
        <w:t>Криптококкиграмположительны</w:t>
      </w:r>
      <w:proofErr w:type="spellEnd"/>
      <w:r w:rsidRPr="005701C3">
        <w:rPr>
          <w:rFonts w:ascii="Times New Roman" w:hAnsi="Times New Roman" w:cs="Times New Roman"/>
          <w:color w:val="auto"/>
        </w:rPr>
        <w:t xml:space="preserve">, окрашиваются всеми анилиновыми красками, но лучше по Романовскому - </w:t>
      </w:r>
      <w:proofErr w:type="spellStart"/>
      <w:r w:rsidRPr="005701C3">
        <w:rPr>
          <w:rFonts w:ascii="Times New Roman" w:hAnsi="Times New Roman" w:cs="Times New Roman"/>
          <w:color w:val="auto"/>
        </w:rPr>
        <w:t>Гимзе</w:t>
      </w:r>
      <w:proofErr w:type="spellEnd"/>
      <w:r w:rsidRPr="005701C3">
        <w:rPr>
          <w:rFonts w:ascii="Times New Roman" w:hAnsi="Times New Roman" w:cs="Times New Roman"/>
          <w:color w:val="auto"/>
        </w:rPr>
        <w:t xml:space="preserve"> и методу Новикова. </w:t>
      </w:r>
      <w:proofErr w:type="spellStart"/>
      <w:proofErr w:type="gramStart"/>
      <w:r w:rsidRPr="005701C3">
        <w:rPr>
          <w:rFonts w:ascii="Times New Roman" w:hAnsi="Times New Roman" w:cs="Times New Roman"/>
          <w:color w:val="auto"/>
        </w:rPr>
        <w:t>Двухконтур-ная</w:t>
      </w:r>
      <w:proofErr w:type="spellEnd"/>
      <w:proofErr w:type="gramEnd"/>
      <w:r w:rsidRPr="005701C3">
        <w:rPr>
          <w:rFonts w:ascii="Times New Roman" w:hAnsi="Times New Roman" w:cs="Times New Roman"/>
          <w:color w:val="auto"/>
        </w:rPr>
        <w:t xml:space="preserve"> оболочка </w:t>
      </w:r>
      <w:proofErr w:type="spellStart"/>
      <w:r w:rsidRPr="005701C3">
        <w:rPr>
          <w:rFonts w:ascii="Times New Roman" w:hAnsi="Times New Roman" w:cs="Times New Roman"/>
          <w:color w:val="auto"/>
        </w:rPr>
        <w:t>криптококка</w:t>
      </w:r>
      <w:proofErr w:type="spellEnd"/>
      <w:r w:rsidRPr="005701C3">
        <w:rPr>
          <w:rFonts w:ascii="Times New Roman" w:hAnsi="Times New Roman" w:cs="Times New Roman"/>
          <w:color w:val="auto"/>
        </w:rPr>
        <w:t xml:space="preserve"> и мертвые клетки не окрашиваются. В тканях </w:t>
      </w:r>
      <w:proofErr w:type="gramStart"/>
      <w:r w:rsidRPr="005701C3">
        <w:rPr>
          <w:rFonts w:ascii="Times New Roman" w:hAnsi="Times New Roman" w:cs="Times New Roman"/>
          <w:color w:val="auto"/>
        </w:rPr>
        <w:t>боль-</w:t>
      </w:r>
      <w:proofErr w:type="spellStart"/>
      <w:r w:rsidRPr="005701C3">
        <w:rPr>
          <w:rFonts w:ascii="Times New Roman" w:hAnsi="Times New Roman" w:cs="Times New Roman"/>
          <w:color w:val="auto"/>
        </w:rPr>
        <w:t>ного</w:t>
      </w:r>
      <w:proofErr w:type="spellEnd"/>
      <w:proofErr w:type="gramEnd"/>
      <w:r w:rsidRPr="005701C3">
        <w:rPr>
          <w:rFonts w:ascii="Times New Roman" w:hAnsi="Times New Roman" w:cs="Times New Roman"/>
          <w:color w:val="auto"/>
        </w:rPr>
        <w:t xml:space="preserve"> животного гриб развивается только в </w:t>
      </w:r>
      <w:proofErr w:type="spellStart"/>
      <w:r w:rsidRPr="005701C3">
        <w:rPr>
          <w:rFonts w:ascii="Times New Roman" w:hAnsi="Times New Roman" w:cs="Times New Roman"/>
          <w:color w:val="auto"/>
        </w:rPr>
        <w:t>криптококковой</w:t>
      </w:r>
      <w:proofErr w:type="spellEnd"/>
      <w:r w:rsidRPr="005701C3">
        <w:rPr>
          <w:rFonts w:ascii="Times New Roman" w:hAnsi="Times New Roman" w:cs="Times New Roman"/>
          <w:color w:val="auto"/>
        </w:rPr>
        <w:t xml:space="preserve"> форме, мицелий образуется лишь на питательных средах.</w:t>
      </w:r>
    </w:p>
    <w:p w:rsidR="007D4A55" w:rsidRPr="005701C3" w:rsidRDefault="007D4A55" w:rsidP="007D4A55">
      <w:pPr>
        <w:pStyle w:val="a3"/>
        <w:ind w:firstLine="709"/>
        <w:jc w:val="both"/>
        <w:rPr>
          <w:rFonts w:ascii="Times New Roman" w:hAnsi="Times New Roman" w:cs="Times New Roman"/>
          <w:color w:val="auto"/>
        </w:rPr>
      </w:pPr>
      <w:r w:rsidRPr="005701C3">
        <w:rPr>
          <w:rFonts w:ascii="Times New Roman" w:hAnsi="Times New Roman" w:cs="Times New Roman"/>
          <w:color w:val="auto"/>
        </w:rPr>
        <w:lastRenderedPageBreak/>
        <w:t xml:space="preserve">Гриб выращивают на </w:t>
      </w:r>
      <w:proofErr w:type="spellStart"/>
      <w:r w:rsidRPr="005701C3">
        <w:rPr>
          <w:rFonts w:ascii="Times New Roman" w:hAnsi="Times New Roman" w:cs="Times New Roman"/>
          <w:color w:val="auto"/>
        </w:rPr>
        <w:t>пептонно</w:t>
      </w:r>
      <w:proofErr w:type="spellEnd"/>
      <w:r w:rsidRPr="005701C3">
        <w:rPr>
          <w:rFonts w:ascii="Times New Roman" w:hAnsi="Times New Roman" w:cs="Times New Roman"/>
          <w:color w:val="auto"/>
        </w:rPr>
        <w:t xml:space="preserve">-печеночном </w:t>
      </w:r>
      <w:proofErr w:type="spellStart"/>
      <w:r w:rsidRPr="005701C3">
        <w:rPr>
          <w:rFonts w:ascii="Times New Roman" w:hAnsi="Times New Roman" w:cs="Times New Roman"/>
          <w:color w:val="auto"/>
        </w:rPr>
        <w:t>агаре</w:t>
      </w:r>
      <w:proofErr w:type="spellEnd"/>
      <w:r w:rsidRPr="005701C3">
        <w:rPr>
          <w:rFonts w:ascii="Times New Roman" w:hAnsi="Times New Roman" w:cs="Times New Roman"/>
          <w:color w:val="auto"/>
        </w:rPr>
        <w:t xml:space="preserve">, МПА и на яичных средах с добавлением 2 % глюкозы и 1 % глицерина, на среде </w:t>
      </w:r>
      <w:proofErr w:type="spellStart"/>
      <w:r w:rsidRPr="005701C3">
        <w:rPr>
          <w:rFonts w:ascii="Times New Roman" w:hAnsi="Times New Roman" w:cs="Times New Roman"/>
          <w:color w:val="auto"/>
        </w:rPr>
        <w:t>Сабуро</w:t>
      </w:r>
      <w:proofErr w:type="spellEnd"/>
      <w:r w:rsidRPr="005701C3">
        <w:rPr>
          <w:rFonts w:ascii="Times New Roman" w:hAnsi="Times New Roman" w:cs="Times New Roman"/>
          <w:color w:val="auto"/>
        </w:rPr>
        <w:t xml:space="preserve">. Добавление к питательным средам 10 % лошадиной, кроличьей или бычьей крови стимулирует рост гриба. Оптимальная температура роста 22-37˚С. Рост на всех средах обнаруживается на 15-20 сутки в виде серо-желтых рыхлых наложений. Через 2-3 месяца колонии становятся желто-коричневыми, плотными, складчатыми, с широкой периферической зоной. Воздушный мицелий не развит, иногда в центре появляется беловатый пушок. Колонии состоят из </w:t>
      </w:r>
      <w:proofErr w:type="spellStart"/>
      <w:r w:rsidRPr="005701C3">
        <w:rPr>
          <w:rFonts w:ascii="Times New Roman" w:hAnsi="Times New Roman" w:cs="Times New Roman"/>
          <w:color w:val="auto"/>
        </w:rPr>
        <w:t>септированного</w:t>
      </w:r>
      <w:proofErr w:type="spellEnd"/>
      <w:r w:rsidRPr="005701C3">
        <w:rPr>
          <w:rFonts w:ascii="Times New Roman" w:hAnsi="Times New Roman" w:cs="Times New Roman"/>
          <w:color w:val="auto"/>
        </w:rPr>
        <w:t xml:space="preserve"> (ветвящегося) мицелия и хламидоспор. </w:t>
      </w:r>
      <w:proofErr w:type="spellStart"/>
      <w:r w:rsidRPr="005701C3">
        <w:rPr>
          <w:rFonts w:ascii="Times New Roman" w:hAnsi="Times New Roman" w:cs="Times New Roman"/>
          <w:color w:val="auto"/>
        </w:rPr>
        <w:t>Криптококки</w:t>
      </w:r>
      <w:proofErr w:type="spellEnd"/>
      <w:r w:rsidRPr="005701C3">
        <w:rPr>
          <w:rFonts w:ascii="Times New Roman" w:hAnsi="Times New Roman" w:cs="Times New Roman"/>
          <w:color w:val="auto"/>
        </w:rPr>
        <w:t xml:space="preserve"> на этих средах не развиваются. Для получения </w:t>
      </w:r>
      <w:proofErr w:type="spellStart"/>
      <w:r w:rsidRPr="005701C3">
        <w:rPr>
          <w:rFonts w:ascii="Times New Roman" w:hAnsi="Times New Roman" w:cs="Times New Roman"/>
          <w:color w:val="auto"/>
        </w:rPr>
        <w:t>криптококков</w:t>
      </w:r>
      <w:proofErr w:type="spellEnd"/>
      <w:r w:rsidRPr="005701C3">
        <w:rPr>
          <w:rFonts w:ascii="Times New Roman" w:hAnsi="Times New Roman" w:cs="Times New Roman"/>
          <w:color w:val="auto"/>
        </w:rPr>
        <w:t xml:space="preserve"> гриб выращивают на кровяном </w:t>
      </w:r>
      <w:proofErr w:type="spellStart"/>
      <w:r w:rsidRPr="005701C3">
        <w:rPr>
          <w:rFonts w:ascii="Times New Roman" w:hAnsi="Times New Roman" w:cs="Times New Roman"/>
          <w:color w:val="auto"/>
        </w:rPr>
        <w:t>агаре</w:t>
      </w:r>
      <w:proofErr w:type="spellEnd"/>
      <w:r w:rsidRPr="005701C3">
        <w:rPr>
          <w:rFonts w:ascii="Times New Roman" w:hAnsi="Times New Roman" w:cs="Times New Roman"/>
          <w:color w:val="auto"/>
        </w:rPr>
        <w:t xml:space="preserve"> или среде </w:t>
      </w:r>
      <w:proofErr w:type="spellStart"/>
      <w:r w:rsidRPr="005701C3">
        <w:rPr>
          <w:rFonts w:ascii="Times New Roman" w:hAnsi="Times New Roman" w:cs="Times New Roman"/>
          <w:color w:val="auto"/>
        </w:rPr>
        <w:t>Сабуро</w:t>
      </w:r>
      <w:proofErr w:type="spellEnd"/>
      <w:r w:rsidRPr="005701C3">
        <w:rPr>
          <w:rFonts w:ascii="Times New Roman" w:hAnsi="Times New Roman" w:cs="Times New Roman"/>
          <w:color w:val="auto"/>
        </w:rPr>
        <w:t xml:space="preserve"> с добавлением крови (рН 7,4) в специальных сосудах в атмосфере 15 % СО</w:t>
      </w:r>
      <w:proofErr w:type="gramStart"/>
      <w:r w:rsidRPr="005701C3">
        <w:rPr>
          <w:rFonts w:ascii="Times New Roman" w:hAnsi="Times New Roman" w:cs="Times New Roman"/>
          <w:color w:val="auto"/>
        </w:rPr>
        <w:t>2</w:t>
      </w:r>
      <w:proofErr w:type="gramEnd"/>
      <w:r w:rsidRPr="005701C3">
        <w:rPr>
          <w:rFonts w:ascii="Times New Roman" w:hAnsi="Times New Roman" w:cs="Times New Roman"/>
          <w:color w:val="auto"/>
        </w:rPr>
        <w:t xml:space="preserve"> при температуре 37˚С. </w:t>
      </w:r>
      <w:proofErr w:type="spellStart"/>
      <w:r w:rsidRPr="005701C3">
        <w:rPr>
          <w:rFonts w:ascii="Times New Roman" w:hAnsi="Times New Roman" w:cs="Times New Roman"/>
          <w:color w:val="auto"/>
        </w:rPr>
        <w:t>Криптококки</w:t>
      </w:r>
      <w:proofErr w:type="spellEnd"/>
      <w:r w:rsidRPr="005701C3">
        <w:rPr>
          <w:rFonts w:ascii="Times New Roman" w:hAnsi="Times New Roman" w:cs="Times New Roman"/>
          <w:color w:val="auto"/>
        </w:rPr>
        <w:t xml:space="preserve">  в культуре – почкующиеся, круглые, овальные, иногда встречаются и хламидоспоры, короткие нити мицелия. Лабораторные животные невосприимчивы к возбудителю эпизоотического лимфангита.</w:t>
      </w:r>
    </w:p>
    <w:p w:rsidR="007D4A55" w:rsidRPr="005701C3" w:rsidRDefault="007D4A55" w:rsidP="007D4A55">
      <w:pPr>
        <w:pStyle w:val="a3"/>
        <w:ind w:firstLine="709"/>
        <w:jc w:val="both"/>
        <w:rPr>
          <w:rFonts w:ascii="Times New Roman" w:hAnsi="Times New Roman" w:cs="Times New Roman"/>
          <w:color w:val="auto"/>
        </w:rPr>
      </w:pPr>
      <w:r w:rsidRPr="005701C3">
        <w:rPr>
          <w:rFonts w:ascii="Times New Roman" w:hAnsi="Times New Roman" w:cs="Times New Roman"/>
          <w:b/>
          <w:color w:val="auto"/>
        </w:rPr>
        <w:t>Устойчивость к физическим и химическим факторам</w:t>
      </w:r>
      <w:r w:rsidRPr="005701C3">
        <w:rPr>
          <w:rFonts w:ascii="Times New Roman" w:hAnsi="Times New Roman" w:cs="Times New Roman"/>
          <w:color w:val="auto"/>
        </w:rPr>
        <w:t xml:space="preserve">. </w:t>
      </w:r>
      <w:proofErr w:type="spellStart"/>
      <w:r w:rsidRPr="005701C3">
        <w:rPr>
          <w:rFonts w:ascii="Times New Roman" w:hAnsi="Times New Roman" w:cs="Times New Roman"/>
          <w:color w:val="auto"/>
        </w:rPr>
        <w:t>Мицелярные</w:t>
      </w:r>
      <w:proofErr w:type="spellEnd"/>
      <w:r w:rsidRPr="005701C3">
        <w:rPr>
          <w:rFonts w:ascii="Times New Roman" w:hAnsi="Times New Roman" w:cs="Times New Roman"/>
          <w:color w:val="auto"/>
        </w:rPr>
        <w:t xml:space="preserve"> формы гриба в почве, навозе, а также в замороженной культуре сохраняются до 3 месяцев. При нагревании до 60</w:t>
      </w:r>
      <w:proofErr w:type="gramStart"/>
      <w:r w:rsidRPr="005701C3">
        <w:rPr>
          <w:rFonts w:ascii="Times New Roman" w:hAnsi="Times New Roman" w:cs="Times New Roman"/>
          <w:color w:val="auto"/>
        </w:rPr>
        <w:t>˚С</w:t>
      </w:r>
      <w:proofErr w:type="gramEnd"/>
      <w:r w:rsidRPr="005701C3">
        <w:rPr>
          <w:rFonts w:ascii="Times New Roman" w:hAnsi="Times New Roman" w:cs="Times New Roman"/>
          <w:color w:val="auto"/>
        </w:rPr>
        <w:t xml:space="preserve"> гриб инактивируется через 5 минут. Взвесь хлорной извести, содержащей 1% активного хлора, убивает возбудителя через 2 минуты, растворы креолина </w:t>
      </w:r>
      <w:proofErr w:type="gramStart"/>
      <w:r w:rsidRPr="005701C3">
        <w:rPr>
          <w:rFonts w:ascii="Times New Roman" w:hAnsi="Times New Roman" w:cs="Times New Roman"/>
          <w:color w:val="auto"/>
        </w:rPr>
        <w:t xml:space="preserve">( </w:t>
      </w:r>
      <w:proofErr w:type="gramEnd"/>
      <w:r w:rsidRPr="005701C3">
        <w:rPr>
          <w:rFonts w:ascii="Times New Roman" w:hAnsi="Times New Roman" w:cs="Times New Roman"/>
          <w:color w:val="auto"/>
        </w:rPr>
        <w:t>3%) – через 5 минут, едкого натра (3%) – через 25 минут.</w:t>
      </w:r>
    </w:p>
    <w:p w:rsidR="007D4A55" w:rsidRPr="005701C3" w:rsidRDefault="007D4A55" w:rsidP="007D4A55">
      <w:pPr>
        <w:pStyle w:val="a3"/>
        <w:ind w:firstLine="709"/>
        <w:jc w:val="both"/>
        <w:rPr>
          <w:rFonts w:ascii="Times New Roman" w:hAnsi="Times New Roman" w:cs="Times New Roman"/>
          <w:color w:val="auto"/>
        </w:rPr>
      </w:pPr>
      <w:r w:rsidRPr="005701C3">
        <w:rPr>
          <w:rFonts w:ascii="Times New Roman" w:hAnsi="Times New Roman" w:cs="Times New Roman"/>
          <w:b/>
          <w:color w:val="auto"/>
        </w:rPr>
        <w:t>Эпизоотологические данные</w:t>
      </w:r>
      <w:r w:rsidRPr="005701C3">
        <w:rPr>
          <w:rFonts w:ascii="Times New Roman" w:hAnsi="Times New Roman" w:cs="Times New Roman"/>
          <w:color w:val="auto"/>
        </w:rPr>
        <w:t>. К возбудителю эпизоотического лимфангита восприимчивы однокопытные животные – лошади, мулы, ослы, лошаки; иногда болеют верблюды. Лошади восприимчивы независимо от возраста; жеребята до 6 месяцев более чувствительны к болезни.</w:t>
      </w:r>
    </w:p>
    <w:p w:rsidR="007D4A55" w:rsidRPr="005701C3" w:rsidRDefault="007D4A55" w:rsidP="007D4A55">
      <w:pPr>
        <w:pStyle w:val="a3"/>
        <w:ind w:firstLine="709"/>
        <w:jc w:val="both"/>
        <w:rPr>
          <w:rFonts w:ascii="Times New Roman" w:hAnsi="Times New Roman" w:cs="Times New Roman"/>
          <w:color w:val="auto"/>
        </w:rPr>
      </w:pPr>
      <w:r w:rsidRPr="005701C3">
        <w:rPr>
          <w:rFonts w:ascii="Times New Roman" w:hAnsi="Times New Roman" w:cs="Times New Roman"/>
          <w:color w:val="auto"/>
        </w:rPr>
        <w:t>Источником возбудителя инфекции является больное животное, выделяющее возбудителя во внешнюю среду с гноем абсцессов и язв. В организм животного возбудитель проникает преимущественно через поврежденную кожу. Возможно заражение алиментарным и воздушным путями, иногда при случке.</w:t>
      </w:r>
    </w:p>
    <w:p w:rsidR="007D4A55" w:rsidRPr="005701C3" w:rsidRDefault="007D4A55" w:rsidP="007D4A55">
      <w:pPr>
        <w:pStyle w:val="a3"/>
        <w:ind w:firstLine="709"/>
        <w:jc w:val="both"/>
        <w:rPr>
          <w:rFonts w:ascii="Times New Roman" w:hAnsi="Times New Roman" w:cs="Times New Roman"/>
          <w:color w:val="auto"/>
        </w:rPr>
      </w:pPr>
      <w:proofErr w:type="gramStart"/>
      <w:r w:rsidRPr="005701C3">
        <w:rPr>
          <w:rFonts w:ascii="Times New Roman" w:hAnsi="Times New Roman" w:cs="Times New Roman"/>
          <w:color w:val="auto"/>
        </w:rPr>
        <w:t>Факторами передачи возбудителя чаще является упряжь (хомуты, седелки, уздечки, седла), предметы ухода, реже – почва, навоз, подстилка, корма загрязненные выделениями больных животных.</w:t>
      </w:r>
      <w:proofErr w:type="gramEnd"/>
      <w:r w:rsidRPr="005701C3">
        <w:rPr>
          <w:rFonts w:ascii="Times New Roman" w:hAnsi="Times New Roman" w:cs="Times New Roman"/>
          <w:color w:val="auto"/>
        </w:rPr>
        <w:t xml:space="preserve"> Возможна передача возбудителя и при непосредственном контакте. Механическими переносчиками могут быть кровососущие насекомые. Возникновению и распространению болезни способствует массовый травматизм и неудовлетворительные условия содержания животных.</w:t>
      </w:r>
    </w:p>
    <w:p w:rsidR="007D4A55" w:rsidRPr="005701C3" w:rsidRDefault="007D4A55" w:rsidP="007D4A55">
      <w:pPr>
        <w:pStyle w:val="a3"/>
        <w:ind w:firstLine="709"/>
        <w:jc w:val="both"/>
        <w:rPr>
          <w:rFonts w:ascii="Times New Roman" w:hAnsi="Times New Roman" w:cs="Times New Roman"/>
          <w:color w:val="auto"/>
        </w:rPr>
      </w:pPr>
      <w:r w:rsidRPr="005701C3">
        <w:rPr>
          <w:rFonts w:ascii="Times New Roman" w:hAnsi="Times New Roman" w:cs="Times New Roman"/>
          <w:color w:val="auto"/>
        </w:rPr>
        <w:t>Возникнув в хозяйстве, эпизоотический лимфангит распространяется сравнительно медленно. Он преимущественно проявляется в виде спорадических случаев или небольших эпизоотических случаев. Болезнь регистрируется в любое время года. Максимальный подъем заболеваемости наблюдается осенью и зимой. Летальность 10-50 %.</w:t>
      </w:r>
    </w:p>
    <w:p w:rsidR="007D4A55" w:rsidRPr="005701C3" w:rsidRDefault="007D4A55" w:rsidP="007D4A55">
      <w:pPr>
        <w:pStyle w:val="a3"/>
        <w:ind w:firstLine="709"/>
        <w:jc w:val="both"/>
        <w:rPr>
          <w:rFonts w:ascii="Times New Roman" w:hAnsi="Times New Roman" w:cs="Times New Roman"/>
          <w:color w:val="auto"/>
        </w:rPr>
      </w:pPr>
      <w:r w:rsidRPr="005701C3">
        <w:rPr>
          <w:rFonts w:ascii="Times New Roman" w:hAnsi="Times New Roman" w:cs="Times New Roman"/>
          <w:b/>
          <w:color w:val="auto"/>
        </w:rPr>
        <w:t>Патогенез</w:t>
      </w:r>
      <w:r w:rsidRPr="005701C3">
        <w:rPr>
          <w:rFonts w:ascii="Times New Roman" w:hAnsi="Times New Roman" w:cs="Times New Roman"/>
          <w:color w:val="auto"/>
        </w:rPr>
        <w:t xml:space="preserve">. Возбудитель болезни в форме </w:t>
      </w:r>
      <w:proofErr w:type="spellStart"/>
      <w:r w:rsidRPr="005701C3">
        <w:rPr>
          <w:rFonts w:ascii="Times New Roman" w:hAnsi="Times New Roman" w:cs="Times New Roman"/>
          <w:color w:val="auto"/>
        </w:rPr>
        <w:t>криптококков</w:t>
      </w:r>
      <w:proofErr w:type="spellEnd"/>
      <w:r w:rsidRPr="005701C3">
        <w:rPr>
          <w:rFonts w:ascii="Times New Roman" w:hAnsi="Times New Roman" w:cs="Times New Roman"/>
          <w:color w:val="auto"/>
        </w:rPr>
        <w:t xml:space="preserve"> или мицелия проникает в организм через поврежденную кожу. В местах внедрения возбудителя (холка, спина, голова, конечности) развивается воспалительный процесс, </w:t>
      </w:r>
      <w:proofErr w:type="spellStart"/>
      <w:r w:rsidRPr="005701C3">
        <w:rPr>
          <w:rFonts w:ascii="Times New Roman" w:hAnsi="Times New Roman" w:cs="Times New Roman"/>
          <w:color w:val="auto"/>
        </w:rPr>
        <w:t>фагоцитированныекриптококки</w:t>
      </w:r>
      <w:proofErr w:type="spellEnd"/>
      <w:r w:rsidRPr="005701C3">
        <w:rPr>
          <w:rFonts w:ascii="Times New Roman" w:hAnsi="Times New Roman" w:cs="Times New Roman"/>
          <w:color w:val="auto"/>
        </w:rPr>
        <w:t xml:space="preserve"> не погибают и могут даже размножаться в макрофагах. Вначале патологический процесс развивается в поверхностном слое кожи, образуя в местах поражения гнойные фокусы величиной от просяного зерна до горошины. Если резистентность организма высокая, дальнейшее распространение патологического процесса не происходит. Образовавшиеся </w:t>
      </w:r>
      <w:proofErr w:type="spellStart"/>
      <w:r w:rsidRPr="005701C3">
        <w:rPr>
          <w:rFonts w:ascii="Times New Roman" w:hAnsi="Times New Roman" w:cs="Times New Roman"/>
          <w:color w:val="auto"/>
        </w:rPr>
        <w:t>лимфангитные</w:t>
      </w:r>
      <w:proofErr w:type="spellEnd"/>
      <w:r w:rsidRPr="005701C3">
        <w:rPr>
          <w:rFonts w:ascii="Times New Roman" w:hAnsi="Times New Roman" w:cs="Times New Roman"/>
          <w:color w:val="auto"/>
        </w:rPr>
        <w:t xml:space="preserve"> фокусы </w:t>
      </w:r>
      <w:proofErr w:type="gramStart"/>
      <w:r w:rsidRPr="005701C3">
        <w:rPr>
          <w:rFonts w:ascii="Times New Roman" w:hAnsi="Times New Roman" w:cs="Times New Roman"/>
          <w:color w:val="auto"/>
        </w:rPr>
        <w:t>инкапсулируются, часть их</w:t>
      </w:r>
      <w:proofErr w:type="gramEnd"/>
      <w:r w:rsidRPr="005701C3">
        <w:rPr>
          <w:rFonts w:ascii="Times New Roman" w:hAnsi="Times New Roman" w:cs="Times New Roman"/>
          <w:color w:val="auto"/>
        </w:rPr>
        <w:t xml:space="preserve"> рассасывается, а некоторые вскрываются с образованием гноящихся язв, которые быстро заживают. В инкапсулированных фокусах </w:t>
      </w:r>
      <w:proofErr w:type="spellStart"/>
      <w:r w:rsidRPr="005701C3">
        <w:rPr>
          <w:rFonts w:ascii="Times New Roman" w:hAnsi="Times New Roman" w:cs="Times New Roman"/>
          <w:color w:val="auto"/>
        </w:rPr>
        <w:t>криптококки</w:t>
      </w:r>
      <w:proofErr w:type="spellEnd"/>
      <w:r w:rsidRPr="005701C3">
        <w:rPr>
          <w:rFonts w:ascii="Times New Roman" w:hAnsi="Times New Roman" w:cs="Times New Roman"/>
          <w:color w:val="auto"/>
        </w:rPr>
        <w:t xml:space="preserve"> погибают в течение 14-45 дней. В организме с пониженной резистентностью инкапсуляции гнойных фокусов не наступает. Возбудитель проникает в подкожную клетчатку, где возникает множество новых гнойных фокусов величиной от лесного ореха до гусиного яйца. После их вскрытия остаются язвы: сливаясь, они образуют большие гноящиеся поверхности. Окружающие их ткани инфильтрированы и болезненны; лимфатические сосуды утолщены, по их ходу </w:t>
      </w:r>
      <w:r w:rsidRPr="005701C3">
        <w:rPr>
          <w:rFonts w:ascii="Times New Roman" w:hAnsi="Times New Roman" w:cs="Times New Roman"/>
          <w:color w:val="auto"/>
        </w:rPr>
        <w:lastRenderedPageBreak/>
        <w:t xml:space="preserve">прощупываются гнойные фокусы. Одновременно поражаются регионарные лимфоузлы. Они увеличиваются, становятся плотными и болезненными. Иногда в них развиваются гнойные фокусы, свищи. Если </w:t>
      </w:r>
      <w:proofErr w:type="spellStart"/>
      <w:r w:rsidRPr="005701C3">
        <w:rPr>
          <w:rFonts w:ascii="Times New Roman" w:hAnsi="Times New Roman" w:cs="Times New Roman"/>
          <w:color w:val="auto"/>
        </w:rPr>
        <w:t>криптококки</w:t>
      </w:r>
      <w:proofErr w:type="spellEnd"/>
      <w:r w:rsidRPr="005701C3">
        <w:rPr>
          <w:rFonts w:ascii="Times New Roman" w:hAnsi="Times New Roman" w:cs="Times New Roman"/>
          <w:color w:val="auto"/>
        </w:rPr>
        <w:t xml:space="preserve"> попадают в кровь, происходит генерализация </w:t>
      </w:r>
      <w:proofErr w:type="spellStart"/>
      <w:r w:rsidRPr="005701C3">
        <w:rPr>
          <w:rFonts w:ascii="Times New Roman" w:hAnsi="Times New Roman" w:cs="Times New Roman"/>
          <w:color w:val="auto"/>
        </w:rPr>
        <w:t>лимфангитного</w:t>
      </w:r>
      <w:proofErr w:type="spellEnd"/>
      <w:r w:rsidRPr="005701C3">
        <w:rPr>
          <w:rFonts w:ascii="Times New Roman" w:hAnsi="Times New Roman" w:cs="Times New Roman"/>
          <w:color w:val="auto"/>
        </w:rPr>
        <w:t xml:space="preserve"> процесса и возникновение гнойных фокусов во внутренних органах (легкие, печень и др.). В результате наступает сепсис и гибель животного.</w:t>
      </w:r>
    </w:p>
    <w:p w:rsidR="007D4A55" w:rsidRPr="005701C3" w:rsidRDefault="007D4A55" w:rsidP="007D4A55">
      <w:pPr>
        <w:pStyle w:val="a3"/>
        <w:ind w:firstLine="709"/>
        <w:jc w:val="both"/>
        <w:rPr>
          <w:rFonts w:ascii="Times New Roman" w:hAnsi="Times New Roman" w:cs="Times New Roman"/>
          <w:color w:val="auto"/>
        </w:rPr>
      </w:pPr>
      <w:r w:rsidRPr="005701C3">
        <w:rPr>
          <w:rFonts w:ascii="Times New Roman" w:hAnsi="Times New Roman" w:cs="Times New Roman"/>
          <w:b/>
          <w:color w:val="auto"/>
        </w:rPr>
        <w:t>Клинические признаки болезни</w:t>
      </w:r>
      <w:r w:rsidRPr="005701C3">
        <w:rPr>
          <w:rFonts w:ascii="Times New Roman" w:hAnsi="Times New Roman" w:cs="Times New Roman"/>
          <w:color w:val="auto"/>
        </w:rPr>
        <w:t xml:space="preserve">. Инкубационный период от 1 до 3 </w:t>
      </w:r>
      <w:proofErr w:type="gramStart"/>
      <w:r w:rsidRPr="005701C3">
        <w:rPr>
          <w:rFonts w:ascii="Times New Roman" w:hAnsi="Times New Roman" w:cs="Times New Roman"/>
          <w:color w:val="auto"/>
        </w:rPr>
        <w:t>меся-</w:t>
      </w:r>
      <w:proofErr w:type="spellStart"/>
      <w:r w:rsidRPr="005701C3">
        <w:rPr>
          <w:rFonts w:ascii="Times New Roman" w:hAnsi="Times New Roman" w:cs="Times New Roman"/>
          <w:color w:val="auto"/>
        </w:rPr>
        <w:t>цев</w:t>
      </w:r>
      <w:proofErr w:type="spellEnd"/>
      <w:proofErr w:type="gramEnd"/>
      <w:r w:rsidRPr="005701C3">
        <w:rPr>
          <w:rFonts w:ascii="Times New Roman" w:hAnsi="Times New Roman" w:cs="Times New Roman"/>
          <w:color w:val="auto"/>
        </w:rPr>
        <w:t>. Течение болезни хроническое от 2 до 8 месяцев, иногда более года.</w:t>
      </w:r>
    </w:p>
    <w:p w:rsidR="007D4A55" w:rsidRPr="005701C3" w:rsidRDefault="007D4A55" w:rsidP="007D4A55">
      <w:pPr>
        <w:pStyle w:val="a3"/>
        <w:ind w:firstLine="709"/>
        <w:jc w:val="both"/>
        <w:rPr>
          <w:rFonts w:ascii="Times New Roman" w:hAnsi="Times New Roman" w:cs="Times New Roman"/>
          <w:color w:val="auto"/>
        </w:rPr>
      </w:pPr>
      <w:r w:rsidRPr="005701C3">
        <w:rPr>
          <w:rFonts w:ascii="Times New Roman" w:hAnsi="Times New Roman" w:cs="Times New Roman"/>
          <w:color w:val="auto"/>
        </w:rPr>
        <w:t xml:space="preserve">Различают доброкачественное и злокачественное течение эпизоотического лимфангита. </w:t>
      </w:r>
    </w:p>
    <w:p w:rsidR="007D4A55" w:rsidRPr="005701C3" w:rsidRDefault="007D4A55" w:rsidP="007D4A55">
      <w:pPr>
        <w:pStyle w:val="a3"/>
        <w:ind w:firstLine="709"/>
        <w:jc w:val="both"/>
        <w:rPr>
          <w:rFonts w:ascii="Times New Roman" w:hAnsi="Times New Roman" w:cs="Times New Roman"/>
          <w:color w:val="auto"/>
        </w:rPr>
      </w:pPr>
      <w:r w:rsidRPr="005701C3">
        <w:rPr>
          <w:rFonts w:ascii="Times New Roman" w:hAnsi="Times New Roman" w:cs="Times New Roman"/>
          <w:i/>
          <w:color w:val="auto"/>
        </w:rPr>
        <w:t>При доброкачественном течении</w:t>
      </w:r>
      <w:r w:rsidRPr="005701C3">
        <w:rPr>
          <w:rFonts w:ascii="Times New Roman" w:hAnsi="Times New Roman" w:cs="Times New Roman"/>
          <w:color w:val="auto"/>
        </w:rPr>
        <w:t xml:space="preserve"> болезни на отдельных участках кожного покрова, чаще в области холки, спины, шеи и головы, реже – в области мошонки, препуция и на видимых слизистых оболочках появляются небольшие плотные узелки. Их количество может достигать несколько десятков. Увеличиваясь в размере, узелки размягчаются и вскрываются, на их месте образуются язвы. Лимфатические сосуды в пораженных участках кожи утолщены, плотные, хорошо заметные, по их ходу прощупываются гнойные фокусы. </w:t>
      </w:r>
      <w:proofErr w:type="gramStart"/>
      <w:r w:rsidRPr="005701C3">
        <w:rPr>
          <w:rFonts w:ascii="Times New Roman" w:hAnsi="Times New Roman" w:cs="Times New Roman"/>
          <w:color w:val="auto"/>
        </w:rPr>
        <w:t>Регионарные</w:t>
      </w:r>
      <w:proofErr w:type="gramEnd"/>
      <w:r w:rsidRPr="005701C3">
        <w:rPr>
          <w:rFonts w:ascii="Times New Roman" w:hAnsi="Times New Roman" w:cs="Times New Roman"/>
          <w:color w:val="auto"/>
        </w:rPr>
        <w:t xml:space="preserve"> лимфоузлы пораженных участков, как правило, увеличенные, плотные, болезненные. При поражении слизистой оболочки носовой полости образуются сероватые узелки, и отмечается незначительное истечение слизисто-гнойного экссудата из носа. Общее состояние животного при доброкачественном течении почти не нарушается.</w:t>
      </w:r>
      <w:r w:rsidRPr="005701C3">
        <w:rPr>
          <w:rFonts w:ascii="Times New Roman" w:hAnsi="Times New Roman" w:cs="Times New Roman"/>
          <w:color w:val="auto"/>
        </w:rPr>
        <w:tab/>
        <w:t xml:space="preserve"> Болезнь длится 2-4 месяца и заканчивается выздоровлением.</w:t>
      </w:r>
    </w:p>
    <w:p w:rsidR="007D4A55" w:rsidRPr="005701C3" w:rsidRDefault="007D4A55" w:rsidP="007D4A55">
      <w:pPr>
        <w:pStyle w:val="a3"/>
        <w:ind w:firstLine="709"/>
        <w:jc w:val="both"/>
        <w:rPr>
          <w:rFonts w:ascii="Times New Roman" w:hAnsi="Times New Roman" w:cs="Times New Roman"/>
          <w:color w:val="auto"/>
        </w:rPr>
      </w:pPr>
      <w:r w:rsidRPr="005701C3">
        <w:rPr>
          <w:rFonts w:ascii="Times New Roman" w:hAnsi="Times New Roman" w:cs="Times New Roman"/>
          <w:i/>
          <w:color w:val="auto"/>
        </w:rPr>
        <w:t>Злокачественное течение</w:t>
      </w:r>
      <w:r w:rsidRPr="005701C3">
        <w:rPr>
          <w:rFonts w:ascii="Times New Roman" w:hAnsi="Times New Roman" w:cs="Times New Roman"/>
          <w:color w:val="auto"/>
        </w:rPr>
        <w:t xml:space="preserve"> болезни характеризуется появлением множества (более сотни) гнойных фокусов на различных участках тела. </w:t>
      </w:r>
      <w:proofErr w:type="gramStart"/>
      <w:r w:rsidRPr="005701C3">
        <w:rPr>
          <w:rFonts w:ascii="Times New Roman" w:hAnsi="Times New Roman" w:cs="Times New Roman"/>
          <w:color w:val="auto"/>
        </w:rPr>
        <w:t>Они локализуются не только в коже, но и в подкожной клетчатки.</w:t>
      </w:r>
      <w:proofErr w:type="gramEnd"/>
      <w:r w:rsidRPr="005701C3">
        <w:rPr>
          <w:rFonts w:ascii="Times New Roman" w:hAnsi="Times New Roman" w:cs="Times New Roman"/>
          <w:color w:val="auto"/>
        </w:rPr>
        <w:t xml:space="preserve"> Некоторые фокусы соединяются между собой свищевыми ходами. Язвы глубокие, имеют </w:t>
      </w:r>
      <w:proofErr w:type="spellStart"/>
      <w:r w:rsidRPr="005701C3">
        <w:rPr>
          <w:rFonts w:ascii="Times New Roman" w:hAnsi="Times New Roman" w:cs="Times New Roman"/>
          <w:color w:val="auto"/>
        </w:rPr>
        <w:t>кратерообразную</w:t>
      </w:r>
      <w:proofErr w:type="spellEnd"/>
      <w:r w:rsidRPr="005701C3">
        <w:rPr>
          <w:rFonts w:ascii="Times New Roman" w:hAnsi="Times New Roman" w:cs="Times New Roman"/>
          <w:color w:val="auto"/>
        </w:rPr>
        <w:t xml:space="preserve"> форму, края их утолщены, приподняты. В некоторых местах тела язвы, сливаясь между собой, образуют обширные гнойные поверхности. Язвы заживают очень медленно. Поражение конечностей сопровождается образованием множества долго не заживающих язв. В следствие </w:t>
      </w:r>
      <w:proofErr w:type="spellStart"/>
      <w:r w:rsidRPr="005701C3">
        <w:rPr>
          <w:rFonts w:ascii="Times New Roman" w:hAnsi="Times New Roman" w:cs="Times New Roman"/>
          <w:color w:val="auto"/>
        </w:rPr>
        <w:t>разроста</w:t>
      </w:r>
      <w:proofErr w:type="spellEnd"/>
      <w:r w:rsidRPr="005701C3">
        <w:rPr>
          <w:rFonts w:ascii="Times New Roman" w:hAnsi="Times New Roman" w:cs="Times New Roman"/>
          <w:color w:val="auto"/>
        </w:rPr>
        <w:t xml:space="preserve"> соединительной ткани конечность сильно утолщается (слоновость). Больные животные угнетены, у них отмечается лихорадка, наступает истощение. Температура тела повышена. Длительность болезни 6-8 месяцев и более. Злокачественная форма болезни часто заканчивается летально.</w:t>
      </w:r>
    </w:p>
    <w:p w:rsidR="007D4A55" w:rsidRPr="005701C3" w:rsidRDefault="007D4A55" w:rsidP="007D4A55">
      <w:pPr>
        <w:pStyle w:val="a3"/>
        <w:ind w:firstLine="709"/>
        <w:jc w:val="both"/>
        <w:rPr>
          <w:rFonts w:ascii="Times New Roman" w:hAnsi="Times New Roman" w:cs="Times New Roman"/>
          <w:color w:val="auto"/>
        </w:rPr>
      </w:pPr>
      <w:r w:rsidRPr="005701C3">
        <w:rPr>
          <w:rFonts w:ascii="Times New Roman" w:hAnsi="Times New Roman" w:cs="Times New Roman"/>
          <w:b/>
          <w:color w:val="auto"/>
        </w:rPr>
        <w:t>Патологоанатомические изменения</w:t>
      </w:r>
      <w:r w:rsidRPr="005701C3">
        <w:rPr>
          <w:rFonts w:ascii="Times New Roman" w:hAnsi="Times New Roman" w:cs="Times New Roman"/>
          <w:color w:val="auto"/>
        </w:rPr>
        <w:t xml:space="preserve">. На коже обнаруживают множество гнойных фокусов и язв. Лимфатические сосуды утолщены и рельефно выражены. Регионарные лимфоузлы увеличены, нагноившиеся, имеют свищи. На слизистой оболочки носа, половых органов находят серовато-желтые  узелки. Иногда гнойные фокусы встречаются в легких, печени, селезенке. </w:t>
      </w:r>
    </w:p>
    <w:p w:rsidR="007D4A55" w:rsidRPr="005701C3" w:rsidRDefault="007D4A55" w:rsidP="007D4A55">
      <w:pPr>
        <w:pStyle w:val="a3"/>
        <w:ind w:firstLine="709"/>
        <w:jc w:val="both"/>
        <w:rPr>
          <w:rFonts w:ascii="Times New Roman" w:hAnsi="Times New Roman" w:cs="Times New Roman"/>
          <w:color w:val="auto"/>
        </w:rPr>
      </w:pPr>
      <w:r w:rsidRPr="005701C3">
        <w:rPr>
          <w:rFonts w:ascii="Times New Roman" w:hAnsi="Times New Roman" w:cs="Times New Roman"/>
          <w:b/>
          <w:color w:val="auto"/>
        </w:rPr>
        <w:t>Диагноз</w:t>
      </w:r>
      <w:r w:rsidRPr="005701C3">
        <w:rPr>
          <w:rFonts w:ascii="Times New Roman" w:hAnsi="Times New Roman" w:cs="Times New Roman"/>
          <w:color w:val="auto"/>
        </w:rPr>
        <w:t xml:space="preserve"> ставят на основании анализа эпизоотологических данных, клинических признаков болезни. Проводят микроскопию гноя. Гной из </w:t>
      </w:r>
      <w:proofErr w:type="spellStart"/>
      <w:r w:rsidRPr="005701C3">
        <w:rPr>
          <w:rFonts w:ascii="Times New Roman" w:hAnsi="Times New Roman" w:cs="Times New Roman"/>
          <w:color w:val="auto"/>
        </w:rPr>
        <w:t>невскрывшихся</w:t>
      </w:r>
      <w:proofErr w:type="spellEnd"/>
      <w:r w:rsidRPr="005701C3">
        <w:rPr>
          <w:rFonts w:ascii="Times New Roman" w:hAnsi="Times New Roman" w:cs="Times New Roman"/>
          <w:color w:val="auto"/>
        </w:rPr>
        <w:t xml:space="preserve"> абсцессов и соскобы с язв исследуют без окраски препаратов в капле, разбавленной физ. раствором или 10 % раствором щелочи. В положительных случаях в гное обнаруживают </w:t>
      </w:r>
      <w:proofErr w:type="spellStart"/>
      <w:r w:rsidRPr="005701C3">
        <w:rPr>
          <w:rFonts w:ascii="Times New Roman" w:hAnsi="Times New Roman" w:cs="Times New Roman"/>
          <w:color w:val="auto"/>
        </w:rPr>
        <w:t>криптококки</w:t>
      </w:r>
      <w:proofErr w:type="spellEnd"/>
      <w:r w:rsidRPr="005701C3">
        <w:rPr>
          <w:rFonts w:ascii="Times New Roman" w:hAnsi="Times New Roman" w:cs="Times New Roman"/>
          <w:color w:val="auto"/>
        </w:rPr>
        <w:t>.</w:t>
      </w:r>
    </w:p>
    <w:p w:rsidR="007D4A55" w:rsidRPr="005701C3" w:rsidRDefault="007D4A55" w:rsidP="007D4A55">
      <w:pPr>
        <w:pStyle w:val="a3"/>
        <w:ind w:firstLine="709"/>
        <w:jc w:val="both"/>
        <w:rPr>
          <w:rFonts w:ascii="Times New Roman" w:hAnsi="Times New Roman" w:cs="Times New Roman"/>
          <w:color w:val="auto"/>
        </w:rPr>
      </w:pPr>
      <w:r w:rsidRPr="005701C3">
        <w:rPr>
          <w:rFonts w:ascii="Times New Roman" w:hAnsi="Times New Roman" w:cs="Times New Roman"/>
          <w:b/>
          <w:color w:val="auto"/>
        </w:rPr>
        <w:t>Дифференциальный диагноз</w:t>
      </w:r>
      <w:r w:rsidRPr="005701C3">
        <w:rPr>
          <w:rFonts w:ascii="Times New Roman" w:hAnsi="Times New Roman" w:cs="Times New Roman"/>
          <w:color w:val="auto"/>
        </w:rPr>
        <w:t xml:space="preserve">. Необходимо исключить сап и язвенный лимфангит. Сап исключают на основании отрицательных результатов глазной маллеинизации. Язвенный лимфангит протекает доброкачественно, поражает преимущественно конечности, в гное не обнаруживают </w:t>
      </w:r>
      <w:proofErr w:type="spellStart"/>
      <w:r w:rsidRPr="005701C3">
        <w:rPr>
          <w:rFonts w:ascii="Times New Roman" w:hAnsi="Times New Roman" w:cs="Times New Roman"/>
          <w:color w:val="auto"/>
        </w:rPr>
        <w:t>криптококков</w:t>
      </w:r>
      <w:proofErr w:type="spellEnd"/>
      <w:r w:rsidRPr="005701C3">
        <w:rPr>
          <w:rFonts w:ascii="Times New Roman" w:hAnsi="Times New Roman" w:cs="Times New Roman"/>
          <w:color w:val="auto"/>
        </w:rPr>
        <w:t>.</w:t>
      </w:r>
    </w:p>
    <w:p w:rsidR="007D4A55" w:rsidRPr="005701C3" w:rsidRDefault="007D4A55" w:rsidP="007D4A55">
      <w:pPr>
        <w:pStyle w:val="a3"/>
        <w:ind w:firstLine="709"/>
        <w:jc w:val="both"/>
        <w:rPr>
          <w:rFonts w:ascii="Times New Roman" w:hAnsi="Times New Roman" w:cs="Times New Roman"/>
          <w:color w:val="auto"/>
        </w:rPr>
      </w:pPr>
      <w:r w:rsidRPr="005701C3">
        <w:rPr>
          <w:rFonts w:ascii="Times New Roman" w:hAnsi="Times New Roman" w:cs="Times New Roman"/>
          <w:b/>
          <w:color w:val="auto"/>
        </w:rPr>
        <w:t>Лечение</w:t>
      </w:r>
      <w:r w:rsidRPr="005701C3">
        <w:rPr>
          <w:rFonts w:ascii="Times New Roman" w:hAnsi="Times New Roman" w:cs="Times New Roman"/>
          <w:color w:val="auto"/>
        </w:rPr>
        <w:t xml:space="preserve"> не проводят, больных животных уничтожают.</w:t>
      </w:r>
    </w:p>
    <w:p w:rsidR="007D4A55" w:rsidRPr="005701C3" w:rsidRDefault="007D4A55" w:rsidP="0018123D">
      <w:pPr>
        <w:pStyle w:val="a3"/>
        <w:ind w:firstLine="709"/>
        <w:jc w:val="both"/>
        <w:rPr>
          <w:rFonts w:ascii="Times New Roman" w:hAnsi="Times New Roman" w:cs="Times New Roman"/>
          <w:color w:val="auto"/>
        </w:rPr>
      </w:pPr>
      <w:r w:rsidRPr="005701C3">
        <w:rPr>
          <w:rFonts w:ascii="Times New Roman" w:hAnsi="Times New Roman" w:cs="Times New Roman"/>
          <w:b/>
          <w:color w:val="auto"/>
        </w:rPr>
        <w:t>Иммунитет</w:t>
      </w:r>
      <w:r w:rsidRPr="005701C3">
        <w:rPr>
          <w:rFonts w:ascii="Times New Roman" w:hAnsi="Times New Roman" w:cs="Times New Roman"/>
          <w:color w:val="auto"/>
        </w:rPr>
        <w:t>. Лошади, переболевшие, эпизоотическим лимфангитом приобретают пожизненный иммунитет. Сре</w:t>
      </w:r>
      <w:proofErr w:type="gramStart"/>
      <w:r w:rsidRPr="005701C3">
        <w:rPr>
          <w:rFonts w:ascii="Times New Roman" w:hAnsi="Times New Roman" w:cs="Times New Roman"/>
          <w:color w:val="auto"/>
        </w:rPr>
        <w:t>дств дл</w:t>
      </w:r>
      <w:proofErr w:type="gramEnd"/>
      <w:r w:rsidRPr="005701C3">
        <w:rPr>
          <w:rFonts w:ascii="Times New Roman" w:hAnsi="Times New Roman" w:cs="Times New Roman"/>
          <w:color w:val="auto"/>
        </w:rPr>
        <w:t>я искусственной иммунизации нет</w:t>
      </w:r>
    </w:p>
    <w:p w:rsidR="007D4A55" w:rsidRPr="005701C3" w:rsidRDefault="007D4A55" w:rsidP="0018123D">
      <w:pPr>
        <w:pStyle w:val="a3"/>
        <w:jc w:val="both"/>
        <w:rPr>
          <w:rFonts w:ascii="Times New Roman" w:hAnsi="Times New Roman" w:cs="Times New Roman"/>
          <w:color w:val="auto"/>
        </w:rPr>
      </w:pPr>
      <w:r w:rsidRPr="005701C3">
        <w:rPr>
          <w:rFonts w:ascii="Times New Roman" w:hAnsi="Times New Roman" w:cs="Times New Roman"/>
          <w:b/>
          <w:color w:val="auto"/>
        </w:rPr>
        <w:t>Контрольные вопросы:</w:t>
      </w:r>
    </w:p>
    <w:p w:rsidR="007D4A55" w:rsidRPr="005701C3" w:rsidRDefault="007D4A55" w:rsidP="0018123D">
      <w:pPr>
        <w:pStyle w:val="a3"/>
        <w:numPr>
          <w:ilvl w:val="0"/>
          <w:numId w:val="4"/>
        </w:numPr>
        <w:tabs>
          <w:tab w:val="left" w:pos="1276"/>
        </w:tabs>
        <w:ind w:left="284" w:hanging="284"/>
        <w:jc w:val="both"/>
        <w:rPr>
          <w:rFonts w:ascii="Times New Roman" w:hAnsi="Times New Roman" w:cs="Times New Roman"/>
          <w:color w:val="auto"/>
        </w:rPr>
      </w:pPr>
      <w:r w:rsidRPr="005701C3">
        <w:rPr>
          <w:rFonts w:ascii="Times New Roman" w:hAnsi="Times New Roman" w:cs="Times New Roman"/>
          <w:color w:val="auto"/>
        </w:rPr>
        <w:t>Дайте определение болезни.</w:t>
      </w:r>
    </w:p>
    <w:p w:rsidR="007D4A55" w:rsidRPr="005701C3" w:rsidRDefault="007D4A55" w:rsidP="0018123D">
      <w:pPr>
        <w:pStyle w:val="a3"/>
        <w:numPr>
          <w:ilvl w:val="0"/>
          <w:numId w:val="4"/>
        </w:numPr>
        <w:tabs>
          <w:tab w:val="left" w:pos="1276"/>
        </w:tabs>
        <w:ind w:left="284" w:hanging="284"/>
        <w:jc w:val="both"/>
        <w:rPr>
          <w:rFonts w:ascii="Times New Roman" w:hAnsi="Times New Roman" w:cs="Times New Roman"/>
          <w:color w:val="auto"/>
        </w:rPr>
      </w:pPr>
      <w:r w:rsidRPr="005701C3">
        <w:rPr>
          <w:rFonts w:ascii="Times New Roman" w:hAnsi="Times New Roman" w:cs="Times New Roman"/>
          <w:color w:val="auto"/>
        </w:rPr>
        <w:t>Каковы особенности возбудителя эпизоотического лимфангита?</w:t>
      </w:r>
    </w:p>
    <w:p w:rsidR="007D4A55" w:rsidRPr="005701C3" w:rsidRDefault="007D4A55" w:rsidP="0018123D">
      <w:pPr>
        <w:pStyle w:val="a3"/>
        <w:numPr>
          <w:ilvl w:val="0"/>
          <w:numId w:val="4"/>
        </w:numPr>
        <w:tabs>
          <w:tab w:val="left" w:pos="1276"/>
        </w:tabs>
        <w:ind w:left="284" w:hanging="284"/>
        <w:jc w:val="both"/>
        <w:rPr>
          <w:rFonts w:ascii="Times New Roman" w:hAnsi="Times New Roman" w:cs="Times New Roman"/>
          <w:color w:val="auto"/>
        </w:rPr>
      </w:pPr>
      <w:r w:rsidRPr="005701C3">
        <w:rPr>
          <w:rFonts w:ascii="Times New Roman" w:hAnsi="Times New Roman" w:cs="Times New Roman"/>
          <w:color w:val="auto"/>
        </w:rPr>
        <w:t>Охарактеризуйте устойчивость возбудителя к физическим и химическим  факторам?</w:t>
      </w:r>
    </w:p>
    <w:p w:rsidR="007D4A55" w:rsidRPr="005701C3" w:rsidRDefault="007D4A55" w:rsidP="0018123D">
      <w:pPr>
        <w:pStyle w:val="a3"/>
        <w:numPr>
          <w:ilvl w:val="0"/>
          <w:numId w:val="4"/>
        </w:numPr>
        <w:tabs>
          <w:tab w:val="left" w:pos="1276"/>
        </w:tabs>
        <w:ind w:left="284" w:hanging="284"/>
        <w:jc w:val="both"/>
        <w:rPr>
          <w:rFonts w:ascii="Times New Roman" w:hAnsi="Times New Roman" w:cs="Times New Roman"/>
          <w:color w:val="auto"/>
        </w:rPr>
      </w:pPr>
      <w:r w:rsidRPr="005701C3">
        <w:rPr>
          <w:rFonts w:ascii="Times New Roman" w:hAnsi="Times New Roman" w:cs="Times New Roman"/>
          <w:color w:val="auto"/>
        </w:rPr>
        <w:lastRenderedPageBreak/>
        <w:t>Опишите клинические формы течения и патологоанатомические изменения болезни?</w:t>
      </w:r>
    </w:p>
    <w:p w:rsidR="007D4A55" w:rsidRPr="005701C3" w:rsidRDefault="007D4A55" w:rsidP="0018123D">
      <w:pPr>
        <w:pStyle w:val="a3"/>
        <w:numPr>
          <w:ilvl w:val="0"/>
          <w:numId w:val="4"/>
        </w:numPr>
        <w:tabs>
          <w:tab w:val="left" w:pos="1276"/>
        </w:tabs>
        <w:ind w:left="284" w:hanging="284"/>
        <w:jc w:val="both"/>
        <w:rPr>
          <w:rFonts w:ascii="Times New Roman" w:hAnsi="Times New Roman" w:cs="Times New Roman"/>
          <w:color w:val="auto"/>
        </w:rPr>
      </w:pPr>
      <w:r w:rsidRPr="005701C3">
        <w:rPr>
          <w:rFonts w:ascii="Times New Roman" w:hAnsi="Times New Roman" w:cs="Times New Roman"/>
          <w:color w:val="auto"/>
        </w:rPr>
        <w:t>Какие меры применяют при диагностике и профилактике болезни?</w:t>
      </w:r>
    </w:p>
    <w:p w:rsidR="007D4A55" w:rsidRPr="0018123D" w:rsidRDefault="007D4A55" w:rsidP="007D4A55">
      <w:pPr>
        <w:pStyle w:val="a8"/>
        <w:tabs>
          <w:tab w:val="left" w:pos="0"/>
        </w:tabs>
        <w:jc w:val="both"/>
        <w:rPr>
          <w:b/>
          <w:sz w:val="24"/>
          <w:szCs w:val="24"/>
        </w:rPr>
      </w:pPr>
      <w:r w:rsidRPr="0018754A">
        <w:rPr>
          <w:b/>
          <w:sz w:val="24"/>
          <w:szCs w:val="24"/>
        </w:rPr>
        <w:t>Литература:</w:t>
      </w:r>
      <w:r w:rsidR="0026150D">
        <w:rPr>
          <w:sz w:val="24"/>
          <w:szCs w:val="24"/>
        </w:rPr>
        <w:t xml:space="preserve"> 1, с 117.</w:t>
      </w:r>
    </w:p>
    <w:p w:rsidR="0018123D" w:rsidRPr="005701C3" w:rsidRDefault="0018123D" w:rsidP="007D4A55">
      <w:pPr>
        <w:pStyle w:val="a3"/>
        <w:jc w:val="both"/>
        <w:rPr>
          <w:rFonts w:ascii="Times New Roman" w:hAnsi="Times New Roman" w:cs="Times New Roman"/>
          <w:color w:val="auto"/>
        </w:rPr>
      </w:pPr>
    </w:p>
    <w:p w:rsidR="007D4A55" w:rsidRPr="005701C3" w:rsidRDefault="0018123D" w:rsidP="007D4A55">
      <w:pPr>
        <w:pStyle w:val="a3"/>
        <w:jc w:val="both"/>
        <w:rPr>
          <w:rFonts w:ascii="Times New Roman" w:hAnsi="Times New Roman" w:cs="Times New Roman"/>
          <w:color w:val="auto"/>
        </w:rPr>
      </w:pPr>
      <w:r>
        <w:rPr>
          <w:rFonts w:ascii="Times New Roman" w:hAnsi="Times New Roman" w:cs="Times New Roman"/>
          <w:b/>
          <w:color w:val="auto"/>
        </w:rPr>
        <w:t xml:space="preserve">Тема </w:t>
      </w:r>
      <w:r w:rsidR="007D4A55" w:rsidRPr="005701C3">
        <w:rPr>
          <w:rFonts w:ascii="Times New Roman" w:hAnsi="Times New Roman" w:cs="Times New Roman"/>
          <w:b/>
          <w:color w:val="auto"/>
        </w:rPr>
        <w:t xml:space="preserve">№ </w:t>
      </w:r>
      <w:r w:rsidR="00177AC4">
        <w:rPr>
          <w:rFonts w:ascii="Times New Roman" w:hAnsi="Times New Roman" w:cs="Times New Roman"/>
          <w:b/>
          <w:color w:val="auto"/>
        </w:rPr>
        <w:t>4</w:t>
      </w:r>
      <w:r w:rsidR="00585CD1">
        <w:rPr>
          <w:rFonts w:ascii="Times New Roman" w:hAnsi="Times New Roman" w:cs="Times New Roman"/>
          <w:b/>
          <w:color w:val="auto"/>
        </w:rPr>
        <w:t xml:space="preserve">.  </w:t>
      </w:r>
      <w:r w:rsidR="007D4A55" w:rsidRPr="005701C3">
        <w:rPr>
          <w:rFonts w:ascii="Times New Roman" w:hAnsi="Times New Roman" w:cs="Times New Roman"/>
          <w:b/>
          <w:color w:val="auto"/>
        </w:rPr>
        <w:t>«</w:t>
      </w:r>
      <w:r w:rsidR="007D4A55" w:rsidRPr="005701C3">
        <w:rPr>
          <w:rFonts w:ascii="Times New Roman" w:hAnsi="Times New Roman" w:cs="Times New Roman"/>
          <w:b/>
          <w:color w:val="auto"/>
          <w:lang w:val="kk-KZ"/>
        </w:rPr>
        <w:t>Болезнь Шмалленберга</w:t>
      </w:r>
      <w:r w:rsidR="007D4A55" w:rsidRPr="005701C3">
        <w:rPr>
          <w:rFonts w:ascii="Times New Roman" w:hAnsi="Times New Roman" w:cs="Times New Roman"/>
          <w:b/>
          <w:color w:val="auto"/>
        </w:rPr>
        <w:t>»</w:t>
      </w:r>
    </w:p>
    <w:p w:rsidR="007D4A55" w:rsidRDefault="007D4A55" w:rsidP="007D4A55">
      <w:pPr>
        <w:pStyle w:val="a3"/>
        <w:jc w:val="both"/>
        <w:rPr>
          <w:rFonts w:ascii="Times New Roman" w:hAnsi="Times New Roman" w:cs="Times New Roman"/>
          <w:color w:val="auto"/>
        </w:rPr>
      </w:pPr>
      <w:r w:rsidRPr="005701C3">
        <w:rPr>
          <w:rFonts w:ascii="Times New Roman" w:hAnsi="Times New Roman" w:cs="Times New Roman"/>
          <w:b/>
          <w:color w:val="auto"/>
        </w:rPr>
        <w:t>Цель</w:t>
      </w:r>
      <w:r w:rsidRPr="005701C3">
        <w:rPr>
          <w:rFonts w:ascii="Times New Roman" w:hAnsi="Times New Roman" w:cs="Times New Roman"/>
          <w:color w:val="auto"/>
        </w:rPr>
        <w:t>: Изучить этиологию и методы диа</w:t>
      </w:r>
      <w:r>
        <w:rPr>
          <w:rFonts w:ascii="Times New Roman" w:hAnsi="Times New Roman" w:cs="Times New Roman"/>
          <w:color w:val="auto"/>
        </w:rPr>
        <w:t>гностики болезни.</w:t>
      </w:r>
    </w:p>
    <w:p w:rsidR="007D4A55" w:rsidRPr="005701C3" w:rsidRDefault="007D4A55" w:rsidP="0018123D">
      <w:pPr>
        <w:pStyle w:val="a3"/>
        <w:jc w:val="both"/>
        <w:rPr>
          <w:rFonts w:ascii="Times New Roman" w:hAnsi="Times New Roman" w:cs="Times New Roman"/>
          <w:b/>
          <w:color w:val="auto"/>
        </w:rPr>
      </w:pPr>
      <w:r w:rsidRPr="005701C3">
        <w:rPr>
          <w:rFonts w:ascii="Times New Roman" w:hAnsi="Times New Roman" w:cs="Times New Roman"/>
          <w:b/>
          <w:color w:val="auto"/>
        </w:rPr>
        <w:t xml:space="preserve">План: </w:t>
      </w:r>
    </w:p>
    <w:p w:rsidR="007D4A55" w:rsidRPr="005701C3" w:rsidRDefault="007D4A55" w:rsidP="0018123D">
      <w:pPr>
        <w:pStyle w:val="a3"/>
        <w:jc w:val="both"/>
        <w:rPr>
          <w:rFonts w:ascii="Times New Roman" w:hAnsi="Times New Roman" w:cs="Times New Roman"/>
          <w:color w:val="auto"/>
        </w:rPr>
      </w:pPr>
      <w:r w:rsidRPr="005701C3">
        <w:rPr>
          <w:rFonts w:ascii="Times New Roman" w:hAnsi="Times New Roman" w:cs="Times New Roman"/>
          <w:color w:val="auto"/>
        </w:rPr>
        <w:t>1.  Определение болезни, этиология и устойчивость возбудителя;</w:t>
      </w:r>
    </w:p>
    <w:p w:rsidR="007D4A55" w:rsidRPr="005701C3" w:rsidRDefault="007D4A55" w:rsidP="0018123D">
      <w:pPr>
        <w:pStyle w:val="a3"/>
        <w:jc w:val="both"/>
        <w:rPr>
          <w:rFonts w:ascii="Times New Roman" w:hAnsi="Times New Roman" w:cs="Times New Roman"/>
          <w:color w:val="auto"/>
        </w:rPr>
      </w:pPr>
      <w:r w:rsidRPr="005701C3">
        <w:rPr>
          <w:rFonts w:ascii="Times New Roman" w:hAnsi="Times New Roman" w:cs="Times New Roman"/>
          <w:color w:val="auto"/>
        </w:rPr>
        <w:t>2. Эпизоотология, пути заражения и патогенез;</w:t>
      </w:r>
    </w:p>
    <w:p w:rsidR="007D4A55" w:rsidRPr="005701C3" w:rsidRDefault="007D4A55" w:rsidP="0018123D">
      <w:pPr>
        <w:pStyle w:val="a3"/>
        <w:jc w:val="both"/>
        <w:rPr>
          <w:rFonts w:ascii="Times New Roman" w:hAnsi="Times New Roman" w:cs="Times New Roman"/>
          <w:color w:val="auto"/>
        </w:rPr>
      </w:pPr>
      <w:r w:rsidRPr="005701C3">
        <w:rPr>
          <w:rFonts w:ascii="Times New Roman" w:hAnsi="Times New Roman" w:cs="Times New Roman"/>
          <w:color w:val="auto"/>
        </w:rPr>
        <w:t>3.  Клинические признаки, диагностика, лечение и профилактика.</w:t>
      </w:r>
    </w:p>
    <w:p w:rsidR="007D4A55" w:rsidRPr="005701C3" w:rsidRDefault="007D4A55" w:rsidP="007D4A55">
      <w:pPr>
        <w:pStyle w:val="a3"/>
        <w:ind w:firstLine="709"/>
        <w:jc w:val="both"/>
        <w:rPr>
          <w:rFonts w:ascii="Times New Roman" w:hAnsi="Times New Roman" w:cs="Times New Roman"/>
          <w:color w:val="auto"/>
        </w:rPr>
      </w:pPr>
      <w:r w:rsidRPr="005701C3">
        <w:rPr>
          <w:rFonts w:ascii="Times New Roman" w:hAnsi="Times New Roman" w:cs="Times New Roman"/>
          <w:color w:val="auto"/>
        </w:rPr>
        <w:t xml:space="preserve">Болезнь, вызванная вирусом </w:t>
      </w:r>
      <w:proofErr w:type="spellStart"/>
      <w:r w:rsidRPr="005701C3">
        <w:rPr>
          <w:rFonts w:ascii="Times New Roman" w:hAnsi="Times New Roman" w:cs="Times New Roman"/>
          <w:color w:val="auto"/>
        </w:rPr>
        <w:t>Шмалленберг</w:t>
      </w:r>
      <w:proofErr w:type="spellEnd"/>
      <w:r w:rsidRPr="005701C3">
        <w:rPr>
          <w:rFonts w:ascii="Times New Roman" w:hAnsi="Times New Roman" w:cs="Times New Roman"/>
          <w:color w:val="auto"/>
        </w:rPr>
        <w:t xml:space="preserve"> (</w:t>
      </w:r>
      <w:proofErr w:type="spellStart"/>
      <w:r w:rsidRPr="005701C3">
        <w:rPr>
          <w:rFonts w:ascii="Times New Roman" w:hAnsi="Times New Roman" w:cs="Times New Roman"/>
          <w:color w:val="auto"/>
        </w:rPr>
        <w:t>Schmallenbergvirus</w:t>
      </w:r>
      <w:proofErr w:type="spellEnd"/>
      <w:r w:rsidRPr="005701C3">
        <w:rPr>
          <w:rFonts w:ascii="Times New Roman" w:hAnsi="Times New Roman" w:cs="Times New Roman"/>
          <w:color w:val="auto"/>
        </w:rPr>
        <w:t xml:space="preserve">), была первоначально зарегистрирована в Германии. Название новому заболеванию дали по месту его выявления в августе 2011 года у трех дойных коров, примерно в 80 км от Кельна, в научно-исследовательском эпидемиологическом институте здоровья животных имени Фридриха </w:t>
      </w:r>
      <w:proofErr w:type="spellStart"/>
      <w:r w:rsidRPr="005701C3">
        <w:rPr>
          <w:rFonts w:ascii="Times New Roman" w:hAnsi="Times New Roman" w:cs="Times New Roman"/>
          <w:color w:val="auto"/>
        </w:rPr>
        <w:t>Леффлера</w:t>
      </w:r>
      <w:proofErr w:type="spellEnd"/>
      <w:r w:rsidRPr="005701C3">
        <w:rPr>
          <w:rFonts w:ascii="Times New Roman" w:hAnsi="Times New Roman" w:cs="Times New Roman"/>
          <w:color w:val="auto"/>
        </w:rPr>
        <w:t xml:space="preserve"> (FLI) в Германии на острове Реймс. В январе 2012 года заболевание было диагностировано в Великобритании. В Нидерландах подобной проблемой занимается Центральный ветеринарный институт в </w:t>
      </w:r>
      <w:proofErr w:type="spellStart"/>
      <w:r w:rsidRPr="005701C3">
        <w:rPr>
          <w:rFonts w:ascii="Times New Roman" w:hAnsi="Times New Roman" w:cs="Times New Roman"/>
          <w:color w:val="auto"/>
        </w:rPr>
        <w:t>Лелистаде</w:t>
      </w:r>
      <w:proofErr w:type="spellEnd"/>
      <w:r w:rsidRPr="005701C3">
        <w:rPr>
          <w:rFonts w:ascii="Times New Roman" w:hAnsi="Times New Roman" w:cs="Times New Roman"/>
          <w:color w:val="auto"/>
        </w:rPr>
        <w:t xml:space="preserve">. Среди животноводческих предприятий, где был обнаружен вирус, большинство – это овцеводческие фермы. Институт эпидемиологии (IFE) в </w:t>
      </w:r>
      <w:proofErr w:type="spellStart"/>
      <w:r w:rsidRPr="005701C3">
        <w:rPr>
          <w:rFonts w:ascii="Times New Roman" w:hAnsi="Times New Roman" w:cs="Times New Roman"/>
          <w:color w:val="auto"/>
        </w:rPr>
        <w:t>Вустерхаузене</w:t>
      </w:r>
      <w:proofErr w:type="spellEnd"/>
      <w:r w:rsidRPr="005701C3">
        <w:rPr>
          <w:rFonts w:ascii="Times New Roman" w:hAnsi="Times New Roman" w:cs="Times New Roman"/>
          <w:color w:val="auto"/>
        </w:rPr>
        <w:t xml:space="preserve"> (Германия) разработал систему отчетности по болезням животных (TSN) в связи с обнаружением нового вируса, которая используется ветеринарными службами в районах и федеральных землях. На данный момент установлено, что к вирусу восприимчивы жвачные парнокопытные животные (крупный рогатый скот молочного и мясного направления, овцы и козы). Заболевание характеризуется желудочно-кишечными расстройствами, повышением температуры тела, гибелью новорожденного молодняка, взрослых животных и рождением молодняка с пороками развития, мертворождениями в результате заражения матерей </w:t>
      </w:r>
      <w:proofErr w:type="gramStart"/>
      <w:r w:rsidRPr="005701C3">
        <w:rPr>
          <w:rFonts w:ascii="Times New Roman" w:hAnsi="Times New Roman" w:cs="Times New Roman"/>
          <w:color w:val="auto"/>
        </w:rPr>
        <w:t>до</w:t>
      </w:r>
      <w:proofErr w:type="gramEnd"/>
      <w:r w:rsidRPr="005701C3">
        <w:rPr>
          <w:rFonts w:ascii="Times New Roman" w:hAnsi="Times New Roman" w:cs="Times New Roman"/>
          <w:color w:val="auto"/>
        </w:rPr>
        <w:t xml:space="preserve"> или </w:t>
      </w:r>
      <w:proofErr w:type="gramStart"/>
      <w:r w:rsidRPr="005701C3">
        <w:rPr>
          <w:rFonts w:ascii="Times New Roman" w:hAnsi="Times New Roman" w:cs="Times New Roman"/>
          <w:color w:val="auto"/>
        </w:rPr>
        <w:t>в</w:t>
      </w:r>
      <w:proofErr w:type="gramEnd"/>
      <w:r w:rsidRPr="005701C3">
        <w:rPr>
          <w:rFonts w:ascii="Times New Roman" w:hAnsi="Times New Roman" w:cs="Times New Roman"/>
          <w:color w:val="auto"/>
        </w:rPr>
        <w:t xml:space="preserve"> период беременности. Предположительно, непосредственными переносчиками данной инфекции послужили кровососущие насеко</w:t>
      </w:r>
      <w:r>
        <w:rPr>
          <w:rFonts w:ascii="Times New Roman" w:hAnsi="Times New Roman" w:cs="Times New Roman"/>
          <w:color w:val="auto"/>
        </w:rPr>
        <w:t xml:space="preserve">мые </w:t>
      </w:r>
      <w:proofErr w:type="spellStart"/>
      <w:r>
        <w:rPr>
          <w:rFonts w:ascii="Times New Roman" w:hAnsi="Times New Roman" w:cs="Times New Roman"/>
          <w:color w:val="auto"/>
        </w:rPr>
        <w:t>Culicoidesmidges</w:t>
      </w:r>
      <w:proofErr w:type="spellEnd"/>
      <w:r>
        <w:rPr>
          <w:rFonts w:ascii="Times New Roman" w:hAnsi="Times New Roman" w:cs="Times New Roman"/>
          <w:color w:val="auto"/>
        </w:rPr>
        <w:t>(мокрецы).</w:t>
      </w:r>
      <w:r w:rsidRPr="005701C3">
        <w:rPr>
          <w:rFonts w:ascii="Times New Roman" w:hAnsi="Times New Roman" w:cs="Times New Roman"/>
          <w:color w:val="auto"/>
        </w:rPr>
        <w:br/>
      </w:r>
      <w:r w:rsidRPr="005701C3">
        <w:rPr>
          <w:rFonts w:ascii="Times New Roman" w:hAnsi="Times New Roman" w:cs="Times New Roman"/>
          <w:b/>
          <w:color w:val="auto"/>
        </w:rPr>
        <w:t xml:space="preserve">            Возбудитель.  </w:t>
      </w:r>
      <w:r>
        <w:rPr>
          <w:rFonts w:ascii="Times New Roman" w:hAnsi="Times New Roman" w:cs="Times New Roman"/>
          <w:color w:val="auto"/>
        </w:rPr>
        <w:t xml:space="preserve">Вирус </w:t>
      </w:r>
      <w:proofErr w:type="spellStart"/>
      <w:r w:rsidRPr="005701C3">
        <w:rPr>
          <w:rFonts w:ascii="Times New Roman" w:hAnsi="Times New Roman" w:cs="Times New Roman"/>
          <w:color w:val="auto"/>
        </w:rPr>
        <w:t>Шмалленберг</w:t>
      </w:r>
      <w:r>
        <w:rPr>
          <w:rFonts w:ascii="Times New Roman" w:hAnsi="Times New Roman" w:cs="Times New Roman"/>
          <w:color w:val="auto"/>
        </w:rPr>
        <w:t>а</w:t>
      </w:r>
      <w:proofErr w:type="spellEnd"/>
      <w:r w:rsidRPr="005701C3">
        <w:rPr>
          <w:rFonts w:ascii="Times New Roman" w:hAnsi="Times New Roman" w:cs="Times New Roman"/>
          <w:color w:val="auto"/>
        </w:rPr>
        <w:t xml:space="preserve">, на данный момент собрано мало информации. Известно, что по генетической характеристике он принадлежит к семейству </w:t>
      </w:r>
      <w:proofErr w:type="spellStart"/>
      <w:r w:rsidRPr="005701C3">
        <w:rPr>
          <w:rFonts w:ascii="Times New Roman" w:hAnsi="Times New Roman" w:cs="Times New Roman"/>
          <w:color w:val="auto"/>
        </w:rPr>
        <w:t>буньявирусы</w:t>
      </w:r>
      <w:proofErr w:type="spellEnd"/>
      <w:r w:rsidRPr="005701C3">
        <w:rPr>
          <w:rFonts w:ascii="Times New Roman" w:hAnsi="Times New Roman" w:cs="Times New Roman"/>
          <w:color w:val="auto"/>
        </w:rPr>
        <w:t xml:space="preserve"> (</w:t>
      </w:r>
      <w:proofErr w:type="spellStart"/>
      <w:r w:rsidRPr="005701C3">
        <w:rPr>
          <w:rFonts w:ascii="Times New Roman" w:hAnsi="Times New Roman" w:cs="Times New Roman"/>
          <w:color w:val="auto"/>
        </w:rPr>
        <w:t>Bunyaviridae</w:t>
      </w:r>
      <w:proofErr w:type="spellEnd"/>
      <w:r w:rsidRPr="005701C3">
        <w:rPr>
          <w:rFonts w:ascii="Times New Roman" w:hAnsi="Times New Roman" w:cs="Times New Roman"/>
          <w:color w:val="auto"/>
        </w:rPr>
        <w:t xml:space="preserve">), роду </w:t>
      </w:r>
      <w:proofErr w:type="spellStart"/>
      <w:r w:rsidRPr="005701C3">
        <w:rPr>
          <w:rFonts w:ascii="Times New Roman" w:hAnsi="Times New Roman" w:cs="Times New Roman"/>
          <w:color w:val="auto"/>
        </w:rPr>
        <w:t>ортобуньявирусы</w:t>
      </w:r>
      <w:proofErr w:type="spellEnd"/>
      <w:r w:rsidRPr="005701C3">
        <w:rPr>
          <w:rFonts w:ascii="Times New Roman" w:hAnsi="Times New Roman" w:cs="Times New Roman"/>
          <w:color w:val="auto"/>
        </w:rPr>
        <w:t xml:space="preserve"> (</w:t>
      </w:r>
      <w:proofErr w:type="spellStart"/>
      <w:r w:rsidRPr="005701C3">
        <w:rPr>
          <w:rFonts w:ascii="Times New Roman" w:hAnsi="Times New Roman" w:cs="Times New Roman"/>
          <w:color w:val="auto"/>
        </w:rPr>
        <w:t>Orthobunyavirus</w:t>
      </w:r>
      <w:proofErr w:type="spellEnd"/>
      <w:r w:rsidRPr="005701C3">
        <w:rPr>
          <w:rFonts w:ascii="Times New Roman" w:hAnsi="Times New Roman" w:cs="Times New Roman"/>
          <w:color w:val="auto"/>
        </w:rPr>
        <w:t xml:space="preserve">), </w:t>
      </w:r>
      <w:proofErr w:type="spellStart"/>
      <w:r w:rsidRPr="005701C3">
        <w:rPr>
          <w:rFonts w:ascii="Times New Roman" w:hAnsi="Times New Roman" w:cs="Times New Roman"/>
          <w:color w:val="auto"/>
        </w:rPr>
        <w:t>серогруппеСимбу</w:t>
      </w:r>
      <w:proofErr w:type="spellEnd"/>
      <w:r w:rsidRPr="005701C3">
        <w:rPr>
          <w:rFonts w:ascii="Times New Roman" w:hAnsi="Times New Roman" w:cs="Times New Roman"/>
          <w:color w:val="auto"/>
        </w:rPr>
        <w:t xml:space="preserve"> (</w:t>
      </w:r>
      <w:proofErr w:type="spellStart"/>
      <w:r w:rsidRPr="005701C3">
        <w:rPr>
          <w:rFonts w:ascii="Times New Roman" w:hAnsi="Times New Roman" w:cs="Times New Roman"/>
          <w:color w:val="auto"/>
        </w:rPr>
        <w:t>Simbuserogroup</w:t>
      </w:r>
      <w:proofErr w:type="spellEnd"/>
      <w:r w:rsidRPr="005701C3">
        <w:rPr>
          <w:rFonts w:ascii="Times New Roman" w:hAnsi="Times New Roman" w:cs="Times New Roman"/>
          <w:color w:val="auto"/>
        </w:rPr>
        <w:t xml:space="preserve">). Самыми известными представителями этой группы являются: вирус болезни Найроби, вирус болезни </w:t>
      </w:r>
      <w:proofErr w:type="spellStart"/>
      <w:r w:rsidRPr="005701C3">
        <w:rPr>
          <w:rFonts w:ascii="Times New Roman" w:hAnsi="Times New Roman" w:cs="Times New Roman"/>
          <w:color w:val="auto"/>
        </w:rPr>
        <w:t>Акабане</w:t>
      </w:r>
      <w:proofErr w:type="spellEnd"/>
      <w:r w:rsidRPr="005701C3">
        <w:rPr>
          <w:rFonts w:ascii="Times New Roman" w:hAnsi="Times New Roman" w:cs="Times New Roman"/>
          <w:color w:val="auto"/>
        </w:rPr>
        <w:t>, вирус лихорадки долины Рифт, вирус крымск</w:t>
      </w:r>
      <w:proofErr w:type="gramStart"/>
      <w:r w:rsidRPr="005701C3">
        <w:rPr>
          <w:rFonts w:ascii="Times New Roman" w:hAnsi="Times New Roman" w:cs="Times New Roman"/>
          <w:color w:val="auto"/>
        </w:rPr>
        <w:t>о-</w:t>
      </w:r>
      <w:proofErr w:type="gramEnd"/>
      <w:r w:rsidRPr="005701C3">
        <w:rPr>
          <w:rFonts w:ascii="Times New Roman" w:hAnsi="Times New Roman" w:cs="Times New Roman"/>
          <w:color w:val="auto"/>
        </w:rPr>
        <w:t xml:space="preserve"> конголезской геморрагической лихорадки. К части вирусов этого семейства восприимчив и человек. При заболеваниях возможен летальный исход. </w:t>
      </w:r>
      <w:proofErr w:type="spellStart"/>
      <w:r w:rsidRPr="005701C3">
        <w:rPr>
          <w:rFonts w:ascii="Times New Roman" w:hAnsi="Times New Roman" w:cs="Times New Roman"/>
          <w:color w:val="auto"/>
        </w:rPr>
        <w:t>Буньявирусы</w:t>
      </w:r>
      <w:proofErr w:type="spellEnd"/>
      <w:r w:rsidRPr="005701C3">
        <w:rPr>
          <w:rFonts w:ascii="Times New Roman" w:hAnsi="Times New Roman" w:cs="Times New Roman"/>
          <w:color w:val="auto"/>
        </w:rPr>
        <w:t xml:space="preserve"> термочувствительны, быстро инактивируются при температуре 56</w:t>
      </w:r>
      <w:proofErr w:type="gramStart"/>
      <w:r w:rsidRPr="005701C3">
        <w:rPr>
          <w:rFonts w:ascii="Times New Roman" w:hAnsi="Times New Roman" w:cs="Times New Roman"/>
          <w:color w:val="auto"/>
        </w:rPr>
        <w:t>°С</w:t>
      </w:r>
      <w:proofErr w:type="gramEnd"/>
      <w:r w:rsidRPr="005701C3">
        <w:rPr>
          <w:rFonts w:ascii="Times New Roman" w:hAnsi="Times New Roman" w:cs="Times New Roman"/>
          <w:color w:val="auto"/>
        </w:rPr>
        <w:t xml:space="preserve">, гибнут при облучении ультрафиолетовыми лучами, чувствительны к </w:t>
      </w:r>
      <w:proofErr w:type="spellStart"/>
      <w:r w:rsidRPr="005701C3">
        <w:rPr>
          <w:rFonts w:ascii="Times New Roman" w:hAnsi="Times New Roman" w:cs="Times New Roman"/>
          <w:color w:val="auto"/>
        </w:rPr>
        <w:t>жирорастворителям</w:t>
      </w:r>
      <w:proofErr w:type="spellEnd"/>
      <w:r w:rsidRPr="005701C3">
        <w:rPr>
          <w:rFonts w:ascii="Times New Roman" w:hAnsi="Times New Roman" w:cs="Times New Roman"/>
          <w:color w:val="auto"/>
        </w:rPr>
        <w:t xml:space="preserve"> и детергентам, кислотам. Ученые в FLI установили, что вирус состоит из трех сегментов, называемых S (короткая), M (средняя) и L (длинная) и передается через кровососущих насекомых. Данная группа </w:t>
      </w:r>
      <w:proofErr w:type="spellStart"/>
      <w:r w:rsidRPr="005701C3">
        <w:rPr>
          <w:rFonts w:ascii="Times New Roman" w:hAnsi="Times New Roman" w:cs="Times New Roman"/>
          <w:color w:val="auto"/>
        </w:rPr>
        <w:t>буньявирусов</w:t>
      </w:r>
      <w:proofErr w:type="spellEnd"/>
      <w:r w:rsidRPr="005701C3">
        <w:rPr>
          <w:rFonts w:ascii="Times New Roman" w:hAnsi="Times New Roman" w:cs="Times New Roman"/>
          <w:color w:val="auto"/>
        </w:rPr>
        <w:t xml:space="preserve"> чаще выделяется на Африканском континенте, где они и были обнаружены, а также в странах Азии и Австралии. Однако часть из них циркулирует в странах Европы уже на протяжении нескольких десятков лет. Как рассказывает </w:t>
      </w:r>
      <w:proofErr w:type="spellStart"/>
      <w:r w:rsidRPr="005701C3">
        <w:rPr>
          <w:rFonts w:ascii="Times New Roman" w:hAnsi="Times New Roman" w:cs="Times New Roman"/>
          <w:color w:val="auto"/>
        </w:rPr>
        <w:t>Джонас</w:t>
      </w:r>
      <w:proofErr w:type="spellEnd"/>
      <w:r w:rsidRPr="005701C3">
        <w:rPr>
          <w:rFonts w:ascii="Times New Roman" w:hAnsi="Times New Roman" w:cs="Times New Roman"/>
          <w:color w:val="auto"/>
        </w:rPr>
        <w:t xml:space="preserve"> Шмидт-</w:t>
      </w:r>
      <w:proofErr w:type="spellStart"/>
      <w:r w:rsidRPr="005701C3">
        <w:rPr>
          <w:rFonts w:ascii="Times New Roman" w:hAnsi="Times New Roman" w:cs="Times New Roman"/>
          <w:color w:val="auto"/>
        </w:rPr>
        <w:t>Ханасит</w:t>
      </w:r>
      <w:proofErr w:type="spellEnd"/>
      <w:r w:rsidRPr="005701C3">
        <w:rPr>
          <w:rFonts w:ascii="Times New Roman" w:hAnsi="Times New Roman" w:cs="Times New Roman"/>
          <w:color w:val="auto"/>
        </w:rPr>
        <w:t xml:space="preserve"> из Института тропической медицины в Гамбурге, «есть несколько разновидностей </w:t>
      </w:r>
      <w:proofErr w:type="spellStart"/>
      <w:r w:rsidRPr="005701C3">
        <w:rPr>
          <w:rFonts w:ascii="Times New Roman" w:hAnsi="Times New Roman" w:cs="Times New Roman"/>
          <w:color w:val="auto"/>
        </w:rPr>
        <w:t>ортобуньявирусов</w:t>
      </w:r>
      <w:proofErr w:type="spellEnd"/>
      <w:r w:rsidRPr="005701C3">
        <w:rPr>
          <w:rFonts w:ascii="Times New Roman" w:hAnsi="Times New Roman" w:cs="Times New Roman"/>
          <w:color w:val="auto"/>
        </w:rPr>
        <w:t xml:space="preserve"> (к ним принадлежит и вирус </w:t>
      </w:r>
      <w:proofErr w:type="spellStart"/>
      <w:r w:rsidRPr="005701C3">
        <w:rPr>
          <w:rFonts w:ascii="Times New Roman" w:hAnsi="Times New Roman" w:cs="Times New Roman"/>
          <w:color w:val="auto"/>
        </w:rPr>
        <w:t>Шмалленберг</w:t>
      </w:r>
      <w:proofErr w:type="spellEnd"/>
      <w:r w:rsidRPr="005701C3">
        <w:rPr>
          <w:rFonts w:ascii="Times New Roman" w:hAnsi="Times New Roman" w:cs="Times New Roman"/>
          <w:color w:val="auto"/>
        </w:rPr>
        <w:t>), на которые не обращали внимания в течение длительного времени, и мы</w:t>
      </w:r>
      <w:r>
        <w:rPr>
          <w:rFonts w:ascii="Times New Roman" w:hAnsi="Times New Roman" w:cs="Times New Roman"/>
          <w:color w:val="auto"/>
        </w:rPr>
        <w:t xml:space="preserve"> просто не знаем многого о них.</w:t>
      </w:r>
    </w:p>
    <w:p w:rsidR="0018123D" w:rsidRDefault="007D4A55" w:rsidP="0026150D">
      <w:pPr>
        <w:pStyle w:val="a3"/>
        <w:jc w:val="both"/>
        <w:rPr>
          <w:rFonts w:ascii="Times New Roman" w:hAnsi="Times New Roman" w:cs="Times New Roman"/>
          <w:color w:val="auto"/>
        </w:rPr>
      </w:pPr>
      <w:r w:rsidRPr="005701C3">
        <w:rPr>
          <w:rFonts w:ascii="Times New Roman" w:hAnsi="Times New Roman" w:cs="Times New Roman"/>
          <w:b/>
          <w:bCs/>
          <w:color w:val="auto"/>
        </w:rPr>
        <w:t>Восприимчивые животные, пути передачи.</w:t>
      </w:r>
      <w:r w:rsidRPr="005701C3">
        <w:rPr>
          <w:rFonts w:ascii="Times New Roman" w:hAnsi="Times New Roman" w:cs="Times New Roman"/>
          <w:color w:val="auto"/>
        </w:rPr>
        <w:br/>
        <w:t xml:space="preserve">Сейчас установлено, что к заболеванию расположен крупный рогатый скот, овцы и козы независимо от возрастных характеристик. Сведений о заболеваемости людей нет, хотя исследования, проведенные в Голландском национальном институте охраны здоровья и окружающей среды, возможность заражения вирусом </w:t>
      </w:r>
      <w:proofErr w:type="spellStart"/>
      <w:r w:rsidRPr="005701C3">
        <w:rPr>
          <w:rFonts w:ascii="Times New Roman" w:hAnsi="Times New Roman" w:cs="Times New Roman"/>
          <w:color w:val="auto"/>
        </w:rPr>
        <w:t>Шмалленберг</w:t>
      </w:r>
      <w:proofErr w:type="spellEnd"/>
      <w:r w:rsidRPr="005701C3">
        <w:rPr>
          <w:rFonts w:ascii="Times New Roman" w:hAnsi="Times New Roman" w:cs="Times New Roman"/>
          <w:color w:val="auto"/>
        </w:rPr>
        <w:t xml:space="preserve"> людей не исключают. </w:t>
      </w:r>
      <w:r w:rsidRPr="005701C3">
        <w:rPr>
          <w:rFonts w:ascii="Times New Roman" w:hAnsi="Times New Roman" w:cs="Times New Roman"/>
          <w:color w:val="auto"/>
        </w:rPr>
        <w:lastRenderedPageBreak/>
        <w:t>Наоборот, рекомендуют вести наблюдение за состоянием здоровья персонала, обслуживавшего зараженных животных, хотя заражение и представляется маловероятным. Пути заражения животных, как считают на данный момент, два: горизонтальный – при укусах кровососущих насекомых мошек и комаров, вертикальный – от материнского организма плоду в процессе внутриутробного развития. Не следует исключать и третий путь заражения – ятрогенный, то есть ветеринарными специалистами при проведении ветеринарно-профилактических (вакцинации, химиотерапевтические обработки, подкожные, внутримышечные инъекции и т. д.) и диагностических мероприятий (взятии крови, соскобов).</w:t>
      </w:r>
      <w:r w:rsidRPr="005701C3">
        <w:rPr>
          <w:rFonts w:ascii="Times New Roman" w:hAnsi="Times New Roman" w:cs="Times New Roman"/>
          <w:color w:val="auto"/>
        </w:rPr>
        <w:br/>
        <w:t>Существует высокая степень вероятности третьего пути, других способов передачи пока не выявлено.</w:t>
      </w:r>
      <w:r w:rsidRPr="005701C3">
        <w:rPr>
          <w:rFonts w:ascii="Times New Roman" w:hAnsi="Times New Roman" w:cs="Times New Roman"/>
          <w:color w:val="auto"/>
        </w:rPr>
        <w:br/>
        <w:t xml:space="preserve"> Симптомы заболевания у КРС: у взрослых животных сначала отмечаются быстрая утомляемость, снижение аппетита, лихорадка, </w:t>
      </w:r>
      <w:proofErr w:type="spellStart"/>
      <w:r w:rsidRPr="005701C3">
        <w:rPr>
          <w:rFonts w:ascii="Times New Roman" w:hAnsi="Times New Roman" w:cs="Times New Roman"/>
          <w:color w:val="auto"/>
        </w:rPr>
        <w:t>диарейные</w:t>
      </w:r>
      <w:proofErr w:type="spellEnd"/>
      <w:r w:rsidRPr="005701C3">
        <w:rPr>
          <w:rFonts w:ascii="Times New Roman" w:hAnsi="Times New Roman" w:cs="Times New Roman"/>
          <w:color w:val="auto"/>
        </w:rPr>
        <w:t xml:space="preserve"> явления, преждевременные роды, часть поголовья погибает, резко снижаются удои, происходят аборты в </w:t>
      </w:r>
      <w:proofErr w:type="gramStart"/>
      <w:r w:rsidRPr="005701C3">
        <w:rPr>
          <w:rFonts w:ascii="Times New Roman" w:hAnsi="Times New Roman" w:cs="Times New Roman"/>
          <w:color w:val="auto"/>
        </w:rPr>
        <w:t>последнюю половину</w:t>
      </w:r>
      <w:proofErr w:type="gramEnd"/>
      <w:r w:rsidRPr="005701C3">
        <w:rPr>
          <w:rFonts w:ascii="Times New Roman" w:hAnsi="Times New Roman" w:cs="Times New Roman"/>
          <w:color w:val="auto"/>
        </w:rPr>
        <w:t xml:space="preserve"> беременности и случаи мертворождений. Через несколько дней взрослое животное выздоравливает. Тяжелее протекает заболевание у овец и коз: при таких же клинических признаках наблюдается больший процент гибели, истощение животных, поражение репродуктивных органов у материнского поголовья. Процент поражения взрослого стада 20-70%. У всех видов животных, восприимчивых к заболеванию, наблюдается появление молодняка с врожденными дефектами суставов, гидроцефалией, скручиванием шеи, замещение мозговой ткани кистозными образованиями, сращивание конечностей. У новорожденных животных отмечаются слепота, водянка грудной и брюшной полости, параличи, отеки в подкожной клетчатке, патология нижней челюсти. Такое потомство, как правило, погибает сразу после рождения, процент падежа варьируется от 20 до 50% в стадах, зараженных вирусом. Сейчас известно, что уровень заболеваемости в Германии в 10 раз превышает уровень з</w:t>
      </w:r>
      <w:r>
        <w:rPr>
          <w:rFonts w:ascii="Times New Roman" w:hAnsi="Times New Roman" w:cs="Times New Roman"/>
          <w:color w:val="auto"/>
        </w:rPr>
        <w:t>аболеваемости в Великобритании.</w:t>
      </w:r>
      <w:r w:rsidRPr="005701C3">
        <w:rPr>
          <w:rFonts w:ascii="Times New Roman" w:hAnsi="Times New Roman" w:cs="Times New Roman"/>
          <w:color w:val="auto"/>
        </w:rPr>
        <w:br/>
      </w:r>
      <w:r w:rsidRPr="005701C3">
        <w:rPr>
          <w:rFonts w:ascii="Times New Roman" w:hAnsi="Times New Roman" w:cs="Times New Roman"/>
          <w:b/>
          <w:bCs/>
          <w:color w:val="auto"/>
        </w:rPr>
        <w:t>Лабораторная диагностика возбудителя.</w:t>
      </w:r>
      <w:r w:rsidRPr="005701C3">
        <w:rPr>
          <w:rFonts w:ascii="Times New Roman" w:hAnsi="Times New Roman" w:cs="Times New Roman"/>
          <w:color w:val="auto"/>
        </w:rPr>
        <w:t xml:space="preserve">Диагностика в Великобритании производится посредством PCR </w:t>
      </w:r>
      <w:proofErr w:type="spellStart"/>
      <w:r w:rsidRPr="005701C3">
        <w:rPr>
          <w:rFonts w:ascii="Times New Roman" w:hAnsi="Times New Roman" w:cs="Times New Roman"/>
          <w:color w:val="auto"/>
        </w:rPr>
        <w:t>test</w:t>
      </w:r>
      <w:proofErr w:type="spellEnd"/>
      <w:r w:rsidRPr="005701C3">
        <w:rPr>
          <w:rFonts w:ascii="Times New Roman" w:hAnsi="Times New Roman" w:cs="Times New Roman"/>
          <w:color w:val="auto"/>
        </w:rPr>
        <w:t xml:space="preserve"> (тест – система для определения фрагментов нуклеиновых кислот возбудителей методом полимеразной цепной реакции (ПЦР) в биологическом материале). Тест чрезвычайно эффективен для выявления трудно культивируемых культур, возбудителей, которые не культивируются, скрыто существующих форм микроорганизмов при хронических и скрыто протекающих формах инфекции. Применение ПЦР-диагностики – высокоэффективный метод для определения внутриклеточных паразитов и вирусов с высокой антигенной изменчивостью, данным методом возможно выявление фрагмента возбудителя не только в материале от животного, но и в объектах окружающей среды (почва, вода и т.д.). Существенным недостатком данной реакции является ее дороговизна, тест занимает много времени, осуществляется только в лабораторных условиях при наличии соответствующего оборудования. DEFRA (Министерство окружающей среды, продовольствия и сельского хозяйства Великобритании), а также ряд институтов в Европе находятся в поиске простого, </w:t>
      </w:r>
      <w:proofErr w:type="spellStart"/>
      <w:r w:rsidRPr="005701C3">
        <w:rPr>
          <w:rFonts w:ascii="Times New Roman" w:hAnsi="Times New Roman" w:cs="Times New Roman"/>
          <w:color w:val="auto"/>
        </w:rPr>
        <w:t>легковыполнимого</w:t>
      </w:r>
      <w:proofErr w:type="spellEnd"/>
      <w:r w:rsidRPr="005701C3">
        <w:rPr>
          <w:rFonts w:ascii="Times New Roman" w:hAnsi="Times New Roman" w:cs="Times New Roman"/>
          <w:color w:val="auto"/>
        </w:rPr>
        <w:t>, недорогого теста для определения вируса или его фрагментов. Сам вирус был обнаружен в кишечном содержимом животных, головном мозге заболевших и павших животных, пробах крови, пробах внутрибрюшной жидкости, в кровососущих насекомых.</w:t>
      </w:r>
      <w:r w:rsidRPr="005701C3">
        <w:rPr>
          <w:rFonts w:ascii="Times New Roman" w:hAnsi="Times New Roman" w:cs="Times New Roman"/>
          <w:color w:val="auto"/>
        </w:rPr>
        <w:br/>
        <w:t xml:space="preserve">На создание вакцины против данного вирусного заболевания, по мнению ряда зарубежных ученых, потребуется несколько лет. По мнению профессора Петера </w:t>
      </w:r>
      <w:proofErr w:type="spellStart"/>
      <w:r w:rsidRPr="005701C3">
        <w:rPr>
          <w:rFonts w:ascii="Times New Roman" w:hAnsi="Times New Roman" w:cs="Times New Roman"/>
          <w:color w:val="auto"/>
        </w:rPr>
        <w:t>Мертенса</w:t>
      </w:r>
      <w:proofErr w:type="spellEnd"/>
      <w:r w:rsidRPr="005701C3">
        <w:rPr>
          <w:rFonts w:ascii="Times New Roman" w:hAnsi="Times New Roman" w:cs="Times New Roman"/>
          <w:color w:val="auto"/>
        </w:rPr>
        <w:t>, вирус может распространяться от плаценты матери к плоду, возможность передачи возбудителя от родившегося животного другим животным аэрогенно и алиментарно не исключается, возможны другие неизвестные источник</w:t>
      </w:r>
      <w:r>
        <w:rPr>
          <w:rFonts w:ascii="Times New Roman" w:hAnsi="Times New Roman" w:cs="Times New Roman"/>
          <w:color w:val="auto"/>
        </w:rPr>
        <w:t>и распространения заболевания.</w:t>
      </w:r>
      <w:r>
        <w:rPr>
          <w:rFonts w:ascii="Times New Roman" w:hAnsi="Times New Roman" w:cs="Times New Roman"/>
          <w:color w:val="auto"/>
        </w:rPr>
        <w:br/>
      </w:r>
      <w:r>
        <w:rPr>
          <w:rFonts w:ascii="Times New Roman" w:hAnsi="Times New Roman" w:cs="Times New Roman"/>
          <w:b/>
          <w:bCs/>
          <w:color w:val="auto"/>
        </w:rPr>
        <w:t xml:space="preserve">           Меры профилактики, иммунитет </w:t>
      </w:r>
      <w:r w:rsidRPr="005701C3">
        <w:rPr>
          <w:rFonts w:ascii="Times New Roman" w:hAnsi="Times New Roman" w:cs="Times New Roman"/>
          <w:color w:val="auto"/>
        </w:rPr>
        <w:t xml:space="preserve">Сведения о состоянии иммунитета животных, у </w:t>
      </w:r>
      <w:r w:rsidRPr="005701C3">
        <w:rPr>
          <w:rFonts w:ascii="Times New Roman" w:hAnsi="Times New Roman" w:cs="Times New Roman"/>
          <w:color w:val="auto"/>
        </w:rPr>
        <w:lastRenderedPageBreak/>
        <w:t xml:space="preserve">которых в клинической форме проявлялись признаки вируса </w:t>
      </w:r>
      <w:proofErr w:type="spellStart"/>
      <w:r w:rsidRPr="005701C3">
        <w:rPr>
          <w:rFonts w:ascii="Times New Roman" w:hAnsi="Times New Roman" w:cs="Times New Roman"/>
          <w:color w:val="auto"/>
        </w:rPr>
        <w:t>Шмалленберг</w:t>
      </w:r>
      <w:proofErr w:type="spellEnd"/>
      <w:r w:rsidRPr="005701C3">
        <w:rPr>
          <w:rFonts w:ascii="Times New Roman" w:hAnsi="Times New Roman" w:cs="Times New Roman"/>
          <w:color w:val="auto"/>
        </w:rPr>
        <w:t>, на данный момент отсутствуют.</w:t>
      </w:r>
      <w:r w:rsidRPr="005701C3">
        <w:rPr>
          <w:rFonts w:ascii="Times New Roman" w:hAnsi="Times New Roman" w:cs="Times New Roman"/>
          <w:color w:val="auto"/>
        </w:rPr>
        <w:br/>
        <w:t>Считается, что для профилактики последующего заражения и распространения вируса использование инсектицидных средств и репеллентов против насекомых не считается панацеей в случае их активности (</w:t>
      </w:r>
      <w:proofErr w:type="spellStart"/>
      <w:r w:rsidRPr="005701C3">
        <w:rPr>
          <w:rFonts w:ascii="Times New Roman" w:hAnsi="Times New Roman" w:cs="Times New Roman"/>
          <w:color w:val="auto"/>
        </w:rPr>
        <w:t>HumanAnimalInfectionsandRiskSurveillanceGroup</w:t>
      </w:r>
      <w:proofErr w:type="spellEnd"/>
      <w:r w:rsidRPr="005701C3">
        <w:rPr>
          <w:rFonts w:ascii="Times New Roman" w:hAnsi="Times New Roman" w:cs="Times New Roman"/>
          <w:color w:val="auto"/>
        </w:rPr>
        <w:t>). Зараженных животных не планируется выбраковывать, данное мероприятие считается неэффективным для прекращения распространения заболевания ввиду нахождения виру</w:t>
      </w:r>
      <w:r w:rsidR="0018123D">
        <w:rPr>
          <w:rFonts w:ascii="Times New Roman" w:hAnsi="Times New Roman" w:cs="Times New Roman"/>
          <w:color w:val="auto"/>
        </w:rPr>
        <w:t>са в популяции насекомых.</w:t>
      </w:r>
    </w:p>
    <w:p w:rsidR="007D4A55" w:rsidRDefault="007D4A55" w:rsidP="0018123D">
      <w:pPr>
        <w:pStyle w:val="a3"/>
        <w:ind w:left="284" w:hanging="284"/>
        <w:jc w:val="both"/>
        <w:rPr>
          <w:rFonts w:ascii="Times New Roman" w:hAnsi="Times New Roman" w:cs="Times New Roman"/>
          <w:color w:val="auto"/>
        </w:rPr>
      </w:pPr>
      <w:r w:rsidRPr="0061226E">
        <w:rPr>
          <w:rFonts w:ascii="Times New Roman" w:hAnsi="Times New Roman" w:cs="Times New Roman"/>
          <w:b/>
          <w:color w:val="auto"/>
        </w:rPr>
        <w:t>Контрольные вопросы:</w:t>
      </w:r>
    </w:p>
    <w:p w:rsidR="007D4A55" w:rsidRPr="005701C3" w:rsidRDefault="007D4A55" w:rsidP="0018123D">
      <w:pPr>
        <w:pStyle w:val="a3"/>
        <w:numPr>
          <w:ilvl w:val="0"/>
          <w:numId w:val="5"/>
        </w:numPr>
        <w:ind w:left="284" w:hanging="284"/>
        <w:jc w:val="both"/>
        <w:rPr>
          <w:rFonts w:ascii="Times New Roman" w:hAnsi="Times New Roman" w:cs="Times New Roman"/>
          <w:color w:val="auto"/>
        </w:rPr>
      </w:pPr>
      <w:r>
        <w:rPr>
          <w:rFonts w:ascii="Times New Roman" w:hAnsi="Times New Roman" w:cs="Times New Roman"/>
          <w:color w:val="auto"/>
        </w:rPr>
        <w:t xml:space="preserve">Дайте определение болезни </w:t>
      </w:r>
      <w:proofErr w:type="spellStart"/>
      <w:r>
        <w:rPr>
          <w:rFonts w:ascii="Times New Roman" w:hAnsi="Times New Roman" w:cs="Times New Roman"/>
          <w:color w:val="auto"/>
        </w:rPr>
        <w:t>Шмалленберга</w:t>
      </w:r>
      <w:proofErr w:type="spellEnd"/>
      <w:r>
        <w:rPr>
          <w:rFonts w:ascii="Times New Roman" w:hAnsi="Times New Roman" w:cs="Times New Roman"/>
          <w:color w:val="auto"/>
        </w:rPr>
        <w:t>.</w:t>
      </w:r>
    </w:p>
    <w:p w:rsidR="007D4A55" w:rsidRDefault="007D4A55" w:rsidP="0018123D">
      <w:pPr>
        <w:pStyle w:val="a3"/>
        <w:numPr>
          <w:ilvl w:val="0"/>
          <w:numId w:val="5"/>
        </w:numPr>
        <w:ind w:left="284" w:hanging="284"/>
        <w:jc w:val="both"/>
        <w:rPr>
          <w:rFonts w:ascii="Times New Roman" w:hAnsi="Times New Roman" w:cs="Times New Roman"/>
          <w:color w:val="auto"/>
        </w:rPr>
      </w:pPr>
      <w:r>
        <w:rPr>
          <w:rFonts w:ascii="Times New Roman" w:hAnsi="Times New Roman" w:cs="Times New Roman"/>
          <w:color w:val="auto"/>
        </w:rPr>
        <w:t>Клинические признаки заболевания.</w:t>
      </w:r>
    </w:p>
    <w:p w:rsidR="007D4A55" w:rsidRDefault="007D4A55" w:rsidP="0018123D">
      <w:pPr>
        <w:pStyle w:val="a3"/>
        <w:numPr>
          <w:ilvl w:val="0"/>
          <w:numId w:val="5"/>
        </w:numPr>
        <w:ind w:left="284" w:hanging="284"/>
        <w:jc w:val="both"/>
        <w:rPr>
          <w:rFonts w:ascii="Times New Roman" w:hAnsi="Times New Roman" w:cs="Times New Roman"/>
          <w:color w:val="auto"/>
        </w:rPr>
      </w:pPr>
      <w:r>
        <w:rPr>
          <w:rFonts w:ascii="Times New Roman" w:hAnsi="Times New Roman" w:cs="Times New Roman"/>
          <w:color w:val="auto"/>
        </w:rPr>
        <w:t>Какие пути пе</w:t>
      </w:r>
      <w:r w:rsidR="00D129A4">
        <w:rPr>
          <w:rFonts w:ascii="Times New Roman" w:hAnsi="Times New Roman" w:cs="Times New Roman"/>
          <w:color w:val="auto"/>
        </w:rPr>
        <w:t>р</w:t>
      </w:r>
      <w:r>
        <w:rPr>
          <w:rFonts w:ascii="Times New Roman" w:hAnsi="Times New Roman" w:cs="Times New Roman"/>
          <w:color w:val="auto"/>
        </w:rPr>
        <w:t>едачи у заболевания?</w:t>
      </w:r>
    </w:p>
    <w:p w:rsidR="007D4A55" w:rsidRDefault="007D4A55" w:rsidP="0018123D">
      <w:pPr>
        <w:pStyle w:val="a3"/>
        <w:numPr>
          <w:ilvl w:val="0"/>
          <w:numId w:val="5"/>
        </w:numPr>
        <w:ind w:left="284" w:hanging="284"/>
        <w:jc w:val="both"/>
        <w:rPr>
          <w:rFonts w:ascii="Times New Roman" w:hAnsi="Times New Roman" w:cs="Times New Roman"/>
          <w:color w:val="auto"/>
        </w:rPr>
      </w:pPr>
      <w:r>
        <w:rPr>
          <w:rFonts w:ascii="Times New Roman" w:hAnsi="Times New Roman" w:cs="Times New Roman"/>
          <w:color w:val="auto"/>
        </w:rPr>
        <w:t>Как проводится лабораторная диагностика данного заболевания</w:t>
      </w:r>
    </w:p>
    <w:p w:rsidR="007D4A55" w:rsidRPr="0018123D" w:rsidRDefault="007D4A55" w:rsidP="007D4A55">
      <w:pPr>
        <w:pStyle w:val="a3"/>
        <w:numPr>
          <w:ilvl w:val="0"/>
          <w:numId w:val="5"/>
        </w:numPr>
        <w:ind w:left="284" w:hanging="284"/>
        <w:jc w:val="both"/>
        <w:rPr>
          <w:rFonts w:ascii="Times New Roman" w:hAnsi="Times New Roman" w:cs="Times New Roman"/>
          <w:color w:val="auto"/>
        </w:rPr>
      </w:pPr>
      <w:r>
        <w:rPr>
          <w:rFonts w:ascii="Times New Roman" w:hAnsi="Times New Roman" w:cs="Times New Roman"/>
          <w:color w:val="auto"/>
        </w:rPr>
        <w:t xml:space="preserve">Опишите меры профилактики при болезни </w:t>
      </w:r>
      <w:proofErr w:type="spellStart"/>
      <w:r>
        <w:rPr>
          <w:rFonts w:ascii="Times New Roman" w:hAnsi="Times New Roman" w:cs="Times New Roman"/>
          <w:color w:val="auto"/>
        </w:rPr>
        <w:t>Шмалленберга</w:t>
      </w:r>
      <w:proofErr w:type="spellEnd"/>
    </w:p>
    <w:p w:rsidR="007D4A55" w:rsidRPr="0018754A" w:rsidRDefault="007D4A55" w:rsidP="007D4A55">
      <w:pPr>
        <w:pStyle w:val="a8"/>
        <w:tabs>
          <w:tab w:val="left" w:pos="0"/>
        </w:tabs>
        <w:jc w:val="both"/>
        <w:rPr>
          <w:sz w:val="24"/>
          <w:szCs w:val="24"/>
        </w:rPr>
      </w:pPr>
      <w:r w:rsidRPr="0018754A">
        <w:rPr>
          <w:b/>
          <w:sz w:val="24"/>
          <w:szCs w:val="24"/>
        </w:rPr>
        <w:t xml:space="preserve">Литература: </w:t>
      </w:r>
      <w:r w:rsidR="0026150D">
        <w:rPr>
          <w:sz w:val="24"/>
          <w:szCs w:val="24"/>
        </w:rPr>
        <w:t>2, с 113.</w:t>
      </w:r>
    </w:p>
    <w:p w:rsidR="007D4A55" w:rsidRPr="005701C3" w:rsidRDefault="007D4A55" w:rsidP="007D4A55">
      <w:pPr>
        <w:pStyle w:val="a3"/>
        <w:jc w:val="both"/>
        <w:rPr>
          <w:rFonts w:ascii="Times New Roman" w:hAnsi="Times New Roman" w:cs="Times New Roman"/>
          <w:color w:val="auto"/>
        </w:rPr>
      </w:pPr>
    </w:p>
    <w:p w:rsidR="007D4A55" w:rsidRPr="005701C3" w:rsidRDefault="0018123D" w:rsidP="007D4A55">
      <w:pPr>
        <w:pStyle w:val="a3"/>
        <w:jc w:val="both"/>
        <w:rPr>
          <w:rFonts w:ascii="Times New Roman" w:hAnsi="Times New Roman" w:cs="Times New Roman"/>
          <w:color w:val="auto"/>
        </w:rPr>
      </w:pPr>
      <w:r>
        <w:rPr>
          <w:rFonts w:ascii="Times New Roman" w:hAnsi="Times New Roman" w:cs="Times New Roman"/>
          <w:b/>
          <w:color w:val="auto"/>
        </w:rPr>
        <w:t xml:space="preserve">Тема </w:t>
      </w:r>
      <w:r w:rsidR="007D4A55">
        <w:rPr>
          <w:rFonts w:ascii="Times New Roman" w:hAnsi="Times New Roman" w:cs="Times New Roman"/>
          <w:b/>
          <w:color w:val="auto"/>
        </w:rPr>
        <w:t xml:space="preserve"> №</w:t>
      </w:r>
      <w:r w:rsidR="00177AC4">
        <w:rPr>
          <w:rFonts w:ascii="Times New Roman" w:hAnsi="Times New Roman" w:cs="Times New Roman"/>
          <w:b/>
          <w:color w:val="auto"/>
        </w:rPr>
        <w:t xml:space="preserve"> 5</w:t>
      </w:r>
      <w:r w:rsidR="00585CD1">
        <w:rPr>
          <w:rFonts w:ascii="Times New Roman" w:hAnsi="Times New Roman" w:cs="Times New Roman"/>
          <w:b/>
          <w:color w:val="auto"/>
        </w:rPr>
        <w:t xml:space="preserve">.  </w:t>
      </w:r>
      <w:r w:rsidR="007D4A55" w:rsidRPr="005701C3">
        <w:rPr>
          <w:rFonts w:ascii="Times New Roman" w:hAnsi="Times New Roman" w:cs="Times New Roman"/>
          <w:b/>
          <w:color w:val="auto"/>
        </w:rPr>
        <w:t>«</w:t>
      </w:r>
      <w:proofErr w:type="spellStart"/>
      <w:r w:rsidR="00A34A9F" w:rsidRPr="00A34A9F">
        <w:rPr>
          <w:rFonts w:ascii="Times New Roman" w:hAnsi="Times New Roman" w:cs="Times New Roman"/>
          <w:b/>
          <w:sz w:val="22"/>
        </w:rPr>
        <w:t>Высокопатогенный</w:t>
      </w:r>
      <w:proofErr w:type="spellEnd"/>
      <w:r w:rsidR="00A34A9F" w:rsidRPr="00A34A9F">
        <w:rPr>
          <w:rFonts w:ascii="Times New Roman" w:hAnsi="Times New Roman" w:cs="Times New Roman"/>
          <w:b/>
          <w:sz w:val="22"/>
        </w:rPr>
        <w:t xml:space="preserve"> грипп птиц (ч</w:t>
      </w:r>
      <w:r w:rsidR="00A34A9F" w:rsidRPr="00A34A9F">
        <w:rPr>
          <w:rFonts w:ascii="Times New Roman" w:hAnsi="Times New Roman" w:cs="Times New Roman"/>
          <w:b/>
          <w:color w:val="auto"/>
          <w:sz w:val="22"/>
        </w:rPr>
        <w:t>ума птиц</w:t>
      </w:r>
      <w:r w:rsidR="00A34A9F" w:rsidRPr="00A34A9F">
        <w:rPr>
          <w:rFonts w:ascii="Times New Roman" w:hAnsi="Times New Roman" w:cs="Times New Roman"/>
          <w:b/>
          <w:sz w:val="22"/>
        </w:rPr>
        <w:t>)</w:t>
      </w:r>
      <w:bookmarkStart w:id="0" w:name="_GoBack"/>
      <w:r w:rsidR="007D4A55" w:rsidRPr="00D129A4">
        <w:rPr>
          <w:rFonts w:ascii="Times New Roman" w:hAnsi="Times New Roman" w:cs="Times New Roman"/>
          <w:b/>
          <w:color w:val="auto"/>
          <w:sz w:val="28"/>
          <w:szCs w:val="28"/>
        </w:rPr>
        <w:t>»</w:t>
      </w:r>
      <w:bookmarkEnd w:id="0"/>
    </w:p>
    <w:p w:rsidR="007D4A55" w:rsidRDefault="007D4A55" w:rsidP="007D4A55">
      <w:pPr>
        <w:pStyle w:val="a3"/>
        <w:jc w:val="both"/>
        <w:rPr>
          <w:rFonts w:ascii="Times New Roman" w:hAnsi="Times New Roman" w:cs="Times New Roman"/>
          <w:color w:val="auto"/>
        </w:rPr>
      </w:pPr>
      <w:r w:rsidRPr="005701C3">
        <w:rPr>
          <w:rFonts w:ascii="Times New Roman" w:hAnsi="Times New Roman" w:cs="Times New Roman"/>
          <w:b/>
          <w:color w:val="auto"/>
        </w:rPr>
        <w:t>Цель</w:t>
      </w:r>
      <w:r w:rsidRPr="005701C3">
        <w:rPr>
          <w:rFonts w:ascii="Times New Roman" w:hAnsi="Times New Roman" w:cs="Times New Roman"/>
          <w:color w:val="auto"/>
        </w:rPr>
        <w:t>: Изучить этиологию и методы диа</w:t>
      </w:r>
      <w:r>
        <w:rPr>
          <w:rFonts w:ascii="Times New Roman" w:hAnsi="Times New Roman" w:cs="Times New Roman"/>
          <w:color w:val="auto"/>
        </w:rPr>
        <w:t>гностики болезни.</w:t>
      </w:r>
    </w:p>
    <w:p w:rsidR="007D4A55" w:rsidRPr="005701C3" w:rsidRDefault="007D4A55" w:rsidP="0018123D">
      <w:pPr>
        <w:pStyle w:val="a3"/>
        <w:jc w:val="both"/>
        <w:rPr>
          <w:rFonts w:ascii="Times New Roman" w:hAnsi="Times New Roman" w:cs="Times New Roman"/>
          <w:b/>
          <w:color w:val="auto"/>
        </w:rPr>
      </w:pPr>
      <w:r w:rsidRPr="005701C3">
        <w:rPr>
          <w:rFonts w:ascii="Times New Roman" w:hAnsi="Times New Roman" w:cs="Times New Roman"/>
          <w:b/>
          <w:color w:val="auto"/>
        </w:rPr>
        <w:t xml:space="preserve">План: </w:t>
      </w:r>
    </w:p>
    <w:p w:rsidR="007D4A55" w:rsidRPr="005701C3" w:rsidRDefault="007D4A55" w:rsidP="0018123D">
      <w:pPr>
        <w:pStyle w:val="a3"/>
        <w:jc w:val="both"/>
        <w:rPr>
          <w:rFonts w:ascii="Times New Roman" w:hAnsi="Times New Roman" w:cs="Times New Roman"/>
          <w:color w:val="auto"/>
        </w:rPr>
      </w:pPr>
      <w:r w:rsidRPr="005701C3">
        <w:rPr>
          <w:rFonts w:ascii="Times New Roman" w:hAnsi="Times New Roman" w:cs="Times New Roman"/>
          <w:color w:val="auto"/>
        </w:rPr>
        <w:t>1.  Определение болезни, этиология и устойчивость возбудителя;</w:t>
      </w:r>
    </w:p>
    <w:p w:rsidR="007D4A55" w:rsidRPr="005701C3" w:rsidRDefault="007D4A55" w:rsidP="0018123D">
      <w:pPr>
        <w:pStyle w:val="a3"/>
        <w:jc w:val="both"/>
        <w:rPr>
          <w:rFonts w:ascii="Times New Roman" w:hAnsi="Times New Roman" w:cs="Times New Roman"/>
          <w:color w:val="auto"/>
        </w:rPr>
      </w:pPr>
      <w:r w:rsidRPr="005701C3">
        <w:rPr>
          <w:rFonts w:ascii="Times New Roman" w:hAnsi="Times New Roman" w:cs="Times New Roman"/>
          <w:color w:val="auto"/>
        </w:rPr>
        <w:t>2. Эпизоотология, пути заражения и патогенез;</w:t>
      </w:r>
    </w:p>
    <w:p w:rsidR="007D4A55" w:rsidRPr="0018123D" w:rsidRDefault="007D4A55" w:rsidP="0018123D">
      <w:pPr>
        <w:pStyle w:val="a3"/>
        <w:jc w:val="both"/>
        <w:rPr>
          <w:rFonts w:ascii="Times New Roman" w:hAnsi="Times New Roman" w:cs="Times New Roman"/>
          <w:color w:val="auto"/>
        </w:rPr>
      </w:pPr>
      <w:r w:rsidRPr="005701C3">
        <w:rPr>
          <w:rFonts w:ascii="Times New Roman" w:hAnsi="Times New Roman" w:cs="Times New Roman"/>
          <w:color w:val="auto"/>
        </w:rPr>
        <w:t>3.  Клинические признаки, диагностика, лечение и профилактика.</w:t>
      </w:r>
    </w:p>
    <w:p w:rsidR="007D4A55" w:rsidRPr="005701C3" w:rsidRDefault="007D4A55" w:rsidP="007D4A55">
      <w:pPr>
        <w:pStyle w:val="a3"/>
        <w:jc w:val="both"/>
        <w:rPr>
          <w:rFonts w:ascii="Times New Roman" w:hAnsi="Times New Roman" w:cs="Times New Roman"/>
          <w:color w:val="auto"/>
        </w:rPr>
      </w:pPr>
      <w:r w:rsidRPr="005701C3">
        <w:rPr>
          <w:rFonts w:ascii="Times New Roman" w:hAnsi="Times New Roman" w:cs="Times New Roman"/>
          <w:b/>
          <w:color w:val="auto"/>
        </w:rPr>
        <w:tab/>
        <w:t>Чума птиц</w:t>
      </w:r>
      <w:r w:rsidRPr="005701C3">
        <w:rPr>
          <w:rFonts w:ascii="Times New Roman" w:hAnsi="Times New Roman" w:cs="Times New Roman"/>
          <w:color w:val="auto"/>
        </w:rPr>
        <w:t xml:space="preserve">, </w:t>
      </w:r>
      <w:proofErr w:type="spellStart"/>
      <w:r w:rsidRPr="005701C3">
        <w:rPr>
          <w:rFonts w:ascii="Times New Roman" w:hAnsi="Times New Roman" w:cs="Times New Roman"/>
          <w:color w:val="auto"/>
        </w:rPr>
        <w:t>высокопатогенный</w:t>
      </w:r>
      <w:proofErr w:type="spellEnd"/>
      <w:r w:rsidRPr="005701C3">
        <w:rPr>
          <w:rFonts w:ascii="Times New Roman" w:hAnsi="Times New Roman" w:cs="Times New Roman"/>
          <w:color w:val="auto"/>
        </w:rPr>
        <w:t xml:space="preserve"> грипп птиц, классическая чума птиц, экссудативный тиф, заразный насморк уток </w:t>
      </w:r>
      <w:r w:rsidRPr="005701C3">
        <w:rPr>
          <w:rFonts w:ascii="Times New Roman" w:hAnsi="Times New Roman" w:cs="Times New Roman"/>
          <w:b/>
          <w:color w:val="auto"/>
        </w:rPr>
        <w:t>(</w:t>
      </w:r>
      <w:proofErr w:type="spellStart"/>
      <w:r w:rsidRPr="005701C3">
        <w:rPr>
          <w:rFonts w:ascii="Times New Roman" w:hAnsi="Times New Roman" w:cs="Times New Roman"/>
          <w:color w:val="auto"/>
        </w:rPr>
        <w:t>каз</w:t>
      </w:r>
      <w:proofErr w:type="spellEnd"/>
      <w:r w:rsidRPr="005701C3">
        <w:rPr>
          <w:rFonts w:ascii="Times New Roman" w:hAnsi="Times New Roman" w:cs="Times New Roman"/>
          <w:b/>
          <w:color w:val="auto"/>
        </w:rPr>
        <w:t xml:space="preserve">. </w:t>
      </w:r>
      <w:proofErr w:type="spellStart"/>
      <w:r w:rsidRPr="005701C3">
        <w:rPr>
          <w:rFonts w:ascii="Times New Roman" w:hAnsi="Times New Roman" w:cs="Times New Roman"/>
          <w:b/>
          <w:color w:val="auto"/>
        </w:rPr>
        <w:t>Құстардыңобасы</w:t>
      </w:r>
      <w:proofErr w:type="spellEnd"/>
      <w:r w:rsidRPr="005701C3">
        <w:rPr>
          <w:rFonts w:ascii="Times New Roman" w:hAnsi="Times New Roman" w:cs="Times New Roman"/>
          <w:b/>
          <w:color w:val="auto"/>
        </w:rPr>
        <w:t xml:space="preserve">, </w:t>
      </w:r>
      <w:proofErr w:type="spellStart"/>
      <w:r w:rsidRPr="005701C3">
        <w:rPr>
          <w:rFonts w:ascii="Times New Roman" w:hAnsi="Times New Roman" w:cs="Times New Roman"/>
          <w:b/>
          <w:color w:val="auto"/>
        </w:rPr>
        <w:t>құстардың</w:t>
      </w:r>
      <w:proofErr w:type="spellEnd"/>
      <w:r w:rsidRPr="005701C3">
        <w:rPr>
          <w:rFonts w:ascii="Times New Roman" w:hAnsi="Times New Roman" w:cs="Times New Roman"/>
          <w:b/>
          <w:color w:val="auto"/>
        </w:rPr>
        <w:t xml:space="preserve"> аса </w:t>
      </w:r>
      <w:proofErr w:type="spellStart"/>
      <w:r w:rsidRPr="005701C3">
        <w:rPr>
          <w:rFonts w:ascii="Times New Roman" w:hAnsi="Times New Roman" w:cs="Times New Roman"/>
          <w:b/>
          <w:color w:val="auto"/>
        </w:rPr>
        <w:t>жұғымталтұмауы</w:t>
      </w:r>
      <w:proofErr w:type="spellEnd"/>
      <w:r w:rsidRPr="005701C3">
        <w:rPr>
          <w:rFonts w:ascii="Times New Roman" w:hAnsi="Times New Roman" w:cs="Times New Roman"/>
          <w:b/>
          <w:color w:val="auto"/>
        </w:rPr>
        <w:t xml:space="preserve">, </w:t>
      </w:r>
      <w:proofErr w:type="spellStart"/>
      <w:r w:rsidRPr="005701C3">
        <w:rPr>
          <w:rFonts w:ascii="Times New Roman" w:hAnsi="Times New Roman" w:cs="Times New Roman"/>
          <w:color w:val="auto"/>
        </w:rPr>
        <w:t>лат</w:t>
      </w:r>
      <w:r w:rsidRPr="005701C3">
        <w:rPr>
          <w:rFonts w:ascii="Times New Roman" w:hAnsi="Times New Roman" w:cs="Times New Roman"/>
          <w:b/>
          <w:color w:val="auto"/>
        </w:rPr>
        <w:t>.Grippusavium</w:t>
      </w:r>
      <w:proofErr w:type="spellEnd"/>
      <w:r w:rsidRPr="005701C3">
        <w:rPr>
          <w:rFonts w:ascii="Times New Roman" w:hAnsi="Times New Roman" w:cs="Times New Roman"/>
          <w:b/>
          <w:color w:val="auto"/>
        </w:rPr>
        <w:t xml:space="preserve">, </w:t>
      </w:r>
      <w:proofErr w:type="spellStart"/>
      <w:r w:rsidRPr="005701C3">
        <w:rPr>
          <w:rFonts w:ascii="Times New Roman" w:hAnsi="Times New Roman" w:cs="Times New Roman"/>
          <w:b/>
          <w:color w:val="auto"/>
        </w:rPr>
        <w:t>Pestisavium</w:t>
      </w:r>
      <w:proofErr w:type="spellEnd"/>
      <w:r w:rsidRPr="005701C3">
        <w:rPr>
          <w:rFonts w:ascii="Times New Roman" w:hAnsi="Times New Roman" w:cs="Times New Roman"/>
          <w:b/>
          <w:color w:val="auto"/>
          <w:lang w:val="kk-KZ"/>
        </w:rPr>
        <w:t xml:space="preserve">, </w:t>
      </w:r>
      <w:r w:rsidRPr="005701C3">
        <w:rPr>
          <w:rFonts w:ascii="Times New Roman" w:hAnsi="Times New Roman" w:cs="Times New Roman"/>
          <w:color w:val="auto"/>
          <w:lang w:val="kk-KZ"/>
        </w:rPr>
        <w:t>англ.</w:t>
      </w:r>
      <w:r w:rsidRPr="005701C3">
        <w:rPr>
          <w:rFonts w:ascii="Times New Roman" w:hAnsi="Times New Roman" w:cs="Times New Roman"/>
          <w:b/>
          <w:color w:val="auto"/>
          <w:lang w:val="en-US"/>
        </w:rPr>
        <w:t>Highlypathogenicavian</w:t>
      </w:r>
      <w:r w:rsidRPr="005701C3">
        <w:rPr>
          <w:rFonts w:ascii="Times New Roman" w:hAnsi="Times New Roman" w:cs="Times New Roman"/>
          <w:b/>
          <w:color w:val="auto"/>
        </w:rPr>
        <w:t>)</w:t>
      </w:r>
      <w:r w:rsidRPr="005701C3">
        <w:rPr>
          <w:rFonts w:ascii="Times New Roman" w:hAnsi="Times New Roman" w:cs="Times New Roman"/>
          <w:color w:val="auto"/>
        </w:rPr>
        <w:t xml:space="preserve"> - особо опасное, </w:t>
      </w:r>
      <w:proofErr w:type="spellStart"/>
      <w:r w:rsidRPr="005701C3">
        <w:rPr>
          <w:rFonts w:ascii="Times New Roman" w:hAnsi="Times New Roman" w:cs="Times New Roman"/>
          <w:color w:val="auto"/>
        </w:rPr>
        <w:t>высококонтагиозное</w:t>
      </w:r>
      <w:proofErr w:type="spellEnd"/>
      <w:r w:rsidRPr="005701C3">
        <w:rPr>
          <w:rFonts w:ascii="Times New Roman" w:hAnsi="Times New Roman" w:cs="Times New Roman"/>
          <w:color w:val="auto"/>
        </w:rPr>
        <w:t xml:space="preserve"> заболевание, при котором поражаются органы респираторного, желудочно-кишечного тракта и центральной нервной системы.</w:t>
      </w:r>
    </w:p>
    <w:p w:rsidR="007D4A55" w:rsidRPr="005701C3" w:rsidRDefault="007D4A55" w:rsidP="007D4A55">
      <w:pPr>
        <w:pStyle w:val="a3"/>
        <w:jc w:val="both"/>
        <w:rPr>
          <w:rFonts w:ascii="Times New Roman" w:hAnsi="Times New Roman" w:cs="Times New Roman"/>
          <w:color w:val="auto"/>
        </w:rPr>
      </w:pPr>
      <w:r w:rsidRPr="005701C3">
        <w:rPr>
          <w:rFonts w:ascii="Times New Roman" w:hAnsi="Times New Roman" w:cs="Times New Roman"/>
          <w:color w:val="auto"/>
        </w:rPr>
        <w:tab/>
      </w:r>
      <w:r w:rsidRPr="005701C3">
        <w:rPr>
          <w:rFonts w:ascii="Times New Roman" w:hAnsi="Times New Roman" w:cs="Times New Roman"/>
          <w:b/>
          <w:color w:val="auto"/>
        </w:rPr>
        <w:t>Историческая справка.</w:t>
      </w:r>
      <w:r w:rsidRPr="005701C3">
        <w:rPr>
          <w:rFonts w:ascii="Times New Roman" w:hAnsi="Times New Roman" w:cs="Times New Roman"/>
          <w:color w:val="auto"/>
        </w:rPr>
        <w:t xml:space="preserve"> Заболевание впервые было описано в 1880 году в Италии </w:t>
      </w:r>
      <w:proofErr w:type="spellStart"/>
      <w:r w:rsidRPr="005701C3">
        <w:rPr>
          <w:rFonts w:ascii="Times New Roman" w:hAnsi="Times New Roman" w:cs="Times New Roman"/>
          <w:color w:val="auto"/>
        </w:rPr>
        <w:t>Перрончито</w:t>
      </w:r>
      <w:proofErr w:type="spellEnd"/>
      <w:r w:rsidRPr="005701C3">
        <w:rPr>
          <w:rFonts w:ascii="Times New Roman" w:hAnsi="Times New Roman" w:cs="Times New Roman"/>
          <w:color w:val="auto"/>
        </w:rPr>
        <w:t>, который дифференцировал его о</w:t>
      </w:r>
      <w:r>
        <w:rPr>
          <w:rFonts w:ascii="Times New Roman" w:hAnsi="Times New Roman" w:cs="Times New Roman"/>
          <w:color w:val="auto"/>
        </w:rPr>
        <w:t xml:space="preserve">т холеры птиц и назвал </w:t>
      </w:r>
      <w:proofErr w:type="spellStart"/>
      <w:r>
        <w:rPr>
          <w:rFonts w:ascii="Times New Roman" w:hAnsi="Times New Roman" w:cs="Times New Roman"/>
          <w:color w:val="auto"/>
        </w:rPr>
        <w:t>эксудати</w:t>
      </w:r>
      <w:r w:rsidRPr="005701C3">
        <w:rPr>
          <w:rFonts w:ascii="Times New Roman" w:hAnsi="Times New Roman" w:cs="Times New Roman"/>
          <w:color w:val="auto"/>
        </w:rPr>
        <w:t>вным</w:t>
      </w:r>
      <w:proofErr w:type="spellEnd"/>
      <w:r w:rsidRPr="005701C3">
        <w:rPr>
          <w:rFonts w:ascii="Times New Roman" w:hAnsi="Times New Roman" w:cs="Times New Roman"/>
          <w:color w:val="auto"/>
        </w:rPr>
        <w:t xml:space="preserve"> тифом кур. Эпизоотия</w:t>
      </w:r>
      <w:r>
        <w:rPr>
          <w:rFonts w:ascii="Times New Roman" w:hAnsi="Times New Roman" w:cs="Times New Roman"/>
          <w:color w:val="auto"/>
        </w:rPr>
        <w:t xml:space="preserve"> произошла в 1925 году на севе</w:t>
      </w:r>
      <w:r w:rsidRPr="005701C3">
        <w:rPr>
          <w:rFonts w:ascii="Times New Roman" w:hAnsi="Times New Roman" w:cs="Times New Roman"/>
          <w:color w:val="auto"/>
        </w:rPr>
        <w:t xml:space="preserve">ре </w:t>
      </w:r>
      <w:proofErr w:type="gramStart"/>
      <w:r w:rsidRPr="005701C3">
        <w:rPr>
          <w:rFonts w:ascii="Times New Roman" w:hAnsi="Times New Roman" w:cs="Times New Roman"/>
          <w:color w:val="auto"/>
        </w:rPr>
        <w:t>страны</w:t>
      </w:r>
      <w:proofErr w:type="gramEnd"/>
      <w:r w:rsidRPr="005701C3">
        <w:rPr>
          <w:rFonts w:ascii="Times New Roman" w:hAnsi="Times New Roman" w:cs="Times New Roman"/>
          <w:color w:val="auto"/>
        </w:rPr>
        <w:t xml:space="preserve"> где погибло 200,000 кур. В Россию грипп занесен в 1902 году. С 2005 года птичий грипп, вызванный </w:t>
      </w:r>
      <w:proofErr w:type="spellStart"/>
      <w:r w:rsidRPr="005701C3">
        <w:rPr>
          <w:rFonts w:ascii="Times New Roman" w:hAnsi="Times New Roman" w:cs="Times New Roman"/>
          <w:color w:val="auto"/>
        </w:rPr>
        <w:t>высокопатогенным</w:t>
      </w:r>
      <w:proofErr w:type="spellEnd"/>
      <w:r w:rsidRPr="005701C3">
        <w:rPr>
          <w:rFonts w:ascii="Times New Roman" w:hAnsi="Times New Roman" w:cs="Times New Roman"/>
          <w:color w:val="auto"/>
        </w:rPr>
        <w:t xml:space="preserve"> вирусом  штамма </w:t>
      </w:r>
      <w:r w:rsidRPr="005701C3">
        <w:rPr>
          <w:rFonts w:ascii="Times New Roman" w:hAnsi="Times New Roman" w:cs="Times New Roman"/>
          <w:color w:val="auto"/>
          <w:lang w:val="en-US"/>
        </w:rPr>
        <w:t>H</w:t>
      </w:r>
      <w:r w:rsidRPr="005701C3">
        <w:rPr>
          <w:rFonts w:ascii="Times New Roman" w:hAnsi="Times New Roman" w:cs="Times New Roman"/>
          <w:color w:val="auto"/>
        </w:rPr>
        <w:t>5</w:t>
      </w:r>
      <w:r w:rsidRPr="005701C3">
        <w:rPr>
          <w:rFonts w:ascii="Times New Roman" w:hAnsi="Times New Roman" w:cs="Times New Roman"/>
          <w:color w:val="auto"/>
          <w:lang w:val="en-US"/>
        </w:rPr>
        <w:t>N</w:t>
      </w:r>
      <w:r w:rsidRPr="005701C3">
        <w:rPr>
          <w:rFonts w:ascii="Times New Roman" w:hAnsi="Times New Roman" w:cs="Times New Roman"/>
          <w:color w:val="auto"/>
        </w:rPr>
        <w:t>1, занесенный с дикой перелетной и водоплавающей птицей регистрируют в России и  Казахстане.</w:t>
      </w:r>
    </w:p>
    <w:p w:rsidR="007D4A55" w:rsidRPr="005701C3" w:rsidRDefault="007D4A55" w:rsidP="007D4A55">
      <w:pPr>
        <w:pStyle w:val="a3"/>
        <w:jc w:val="both"/>
        <w:rPr>
          <w:rFonts w:ascii="Times New Roman" w:hAnsi="Times New Roman" w:cs="Times New Roman"/>
          <w:color w:val="auto"/>
        </w:rPr>
      </w:pPr>
      <w:r w:rsidRPr="005701C3">
        <w:rPr>
          <w:rFonts w:ascii="Times New Roman" w:hAnsi="Times New Roman" w:cs="Times New Roman"/>
          <w:b/>
          <w:color w:val="auto"/>
        </w:rPr>
        <w:tab/>
        <w:t>Этиология.</w:t>
      </w:r>
      <w:r w:rsidRPr="005701C3">
        <w:rPr>
          <w:rFonts w:ascii="Times New Roman" w:hAnsi="Times New Roman" w:cs="Times New Roman"/>
          <w:color w:val="auto"/>
        </w:rPr>
        <w:t xml:space="preserve"> Возбудитель РНК-содержащий вирус семейства </w:t>
      </w:r>
      <w:proofErr w:type="spellStart"/>
      <w:r w:rsidRPr="005701C3">
        <w:rPr>
          <w:rFonts w:ascii="Times New Roman" w:hAnsi="Times New Roman" w:cs="Times New Roman"/>
          <w:color w:val="auto"/>
          <w:lang w:val="en-US"/>
        </w:rPr>
        <w:t>Orthomyxovi</w:t>
      </w:r>
      <w:proofErr w:type="spellEnd"/>
      <w:r w:rsidRPr="005701C3">
        <w:rPr>
          <w:rFonts w:ascii="Times New Roman" w:hAnsi="Times New Roman" w:cs="Times New Roman"/>
          <w:color w:val="auto"/>
        </w:rPr>
        <w:t>-</w:t>
      </w:r>
      <w:proofErr w:type="spellStart"/>
      <w:r w:rsidRPr="005701C3">
        <w:rPr>
          <w:rFonts w:ascii="Times New Roman" w:hAnsi="Times New Roman" w:cs="Times New Roman"/>
          <w:color w:val="auto"/>
          <w:lang w:val="en-US"/>
        </w:rPr>
        <w:t>ridae</w:t>
      </w:r>
      <w:proofErr w:type="spellEnd"/>
      <w:r w:rsidRPr="005701C3">
        <w:rPr>
          <w:rFonts w:ascii="Times New Roman" w:hAnsi="Times New Roman" w:cs="Times New Roman"/>
          <w:color w:val="auto"/>
        </w:rPr>
        <w:t xml:space="preserve">, рода </w:t>
      </w:r>
      <w:proofErr w:type="spellStart"/>
      <w:r w:rsidRPr="005701C3">
        <w:rPr>
          <w:rFonts w:ascii="Times New Roman" w:hAnsi="Times New Roman" w:cs="Times New Roman"/>
          <w:color w:val="auto"/>
          <w:lang w:val="en-US"/>
        </w:rPr>
        <w:t>Influenzavirus</w:t>
      </w:r>
      <w:proofErr w:type="spellEnd"/>
      <w:proofErr w:type="gramStart"/>
      <w:r w:rsidRPr="005701C3">
        <w:rPr>
          <w:rFonts w:ascii="Times New Roman" w:hAnsi="Times New Roman" w:cs="Times New Roman"/>
          <w:color w:val="auto"/>
        </w:rPr>
        <w:t xml:space="preserve"> А</w:t>
      </w:r>
      <w:proofErr w:type="gramEnd"/>
      <w:r w:rsidRPr="005701C3">
        <w:rPr>
          <w:rFonts w:ascii="Times New Roman" w:hAnsi="Times New Roman" w:cs="Times New Roman"/>
          <w:color w:val="auto"/>
        </w:rPr>
        <w:t xml:space="preserve">, В. Установлено, что все </w:t>
      </w:r>
      <w:proofErr w:type="spellStart"/>
      <w:r w:rsidRPr="005701C3">
        <w:rPr>
          <w:rFonts w:ascii="Times New Roman" w:hAnsi="Times New Roman" w:cs="Times New Roman"/>
          <w:color w:val="auto"/>
        </w:rPr>
        <w:t>высокопатогенные</w:t>
      </w:r>
      <w:proofErr w:type="spellEnd"/>
      <w:r w:rsidRPr="005701C3">
        <w:rPr>
          <w:rFonts w:ascii="Times New Roman" w:hAnsi="Times New Roman" w:cs="Times New Roman"/>
          <w:color w:val="auto"/>
        </w:rPr>
        <w:t xml:space="preserve"> штаммы относятся к типу А, подтипом Н5 и Н7. Известно 16 разных серологических вариантов по гемагглютинину и 9 – по ферменту нейраминидазе.</w:t>
      </w:r>
    </w:p>
    <w:p w:rsidR="007D4A55" w:rsidRPr="005701C3" w:rsidRDefault="007D4A55" w:rsidP="007D4A55">
      <w:pPr>
        <w:pStyle w:val="a3"/>
        <w:jc w:val="both"/>
        <w:rPr>
          <w:rFonts w:ascii="Times New Roman" w:hAnsi="Times New Roman" w:cs="Times New Roman"/>
          <w:color w:val="auto"/>
        </w:rPr>
      </w:pPr>
      <w:r w:rsidRPr="005701C3">
        <w:rPr>
          <w:rFonts w:ascii="Times New Roman" w:hAnsi="Times New Roman" w:cs="Times New Roman"/>
          <w:color w:val="auto"/>
        </w:rPr>
        <w:tab/>
        <w:t>Среди наиболее патогенных для домашних птиц – вирусы Н7</w:t>
      </w:r>
      <w:r w:rsidRPr="005701C3">
        <w:rPr>
          <w:rFonts w:ascii="Times New Roman" w:hAnsi="Times New Roman" w:cs="Times New Roman"/>
          <w:color w:val="auto"/>
          <w:lang w:val="en-US"/>
        </w:rPr>
        <w:t>N</w:t>
      </w:r>
      <w:r w:rsidRPr="005701C3">
        <w:rPr>
          <w:rFonts w:ascii="Times New Roman" w:hAnsi="Times New Roman" w:cs="Times New Roman"/>
          <w:color w:val="auto"/>
        </w:rPr>
        <w:t xml:space="preserve">7 (куриная чума) и </w:t>
      </w:r>
      <w:r w:rsidRPr="005701C3">
        <w:rPr>
          <w:rFonts w:ascii="Times New Roman" w:hAnsi="Times New Roman" w:cs="Times New Roman"/>
          <w:color w:val="auto"/>
          <w:lang w:val="en-US"/>
        </w:rPr>
        <w:t>H</w:t>
      </w:r>
      <w:r w:rsidRPr="005701C3">
        <w:rPr>
          <w:rFonts w:ascii="Times New Roman" w:hAnsi="Times New Roman" w:cs="Times New Roman"/>
          <w:color w:val="auto"/>
        </w:rPr>
        <w:t>5</w:t>
      </w:r>
      <w:r w:rsidRPr="005701C3">
        <w:rPr>
          <w:rFonts w:ascii="Times New Roman" w:hAnsi="Times New Roman" w:cs="Times New Roman"/>
          <w:color w:val="auto"/>
          <w:lang w:val="en-US"/>
        </w:rPr>
        <w:t>N</w:t>
      </w:r>
      <w:r w:rsidRPr="005701C3">
        <w:rPr>
          <w:rFonts w:ascii="Times New Roman" w:hAnsi="Times New Roman" w:cs="Times New Roman"/>
          <w:color w:val="auto"/>
        </w:rPr>
        <w:t>1, способные вызвать поголовную гибель. Антигенная вариабельность штаммов весьма характерна для гриппа</w:t>
      </w:r>
      <w:proofErr w:type="gramStart"/>
      <w:r w:rsidRPr="005701C3">
        <w:rPr>
          <w:rFonts w:ascii="Times New Roman" w:hAnsi="Times New Roman" w:cs="Times New Roman"/>
          <w:color w:val="auto"/>
        </w:rPr>
        <w:t xml:space="preserve"> А</w:t>
      </w:r>
      <w:proofErr w:type="gramEnd"/>
      <w:r w:rsidRPr="005701C3">
        <w:rPr>
          <w:rFonts w:ascii="Times New Roman" w:hAnsi="Times New Roman" w:cs="Times New Roman"/>
          <w:color w:val="auto"/>
        </w:rPr>
        <w:t xml:space="preserve">, которая в результате рекомбинации или </w:t>
      </w:r>
      <w:proofErr w:type="spellStart"/>
      <w:r w:rsidRPr="005701C3">
        <w:rPr>
          <w:rFonts w:ascii="Times New Roman" w:hAnsi="Times New Roman" w:cs="Times New Roman"/>
          <w:color w:val="auto"/>
        </w:rPr>
        <w:t>иммуноселекции</w:t>
      </w:r>
      <w:proofErr w:type="spellEnd"/>
      <w:r w:rsidRPr="005701C3">
        <w:rPr>
          <w:rFonts w:ascii="Times New Roman" w:hAnsi="Times New Roman" w:cs="Times New Roman"/>
          <w:color w:val="auto"/>
        </w:rPr>
        <w:t xml:space="preserve"> приводит к их изменчивости в отношении не только структуры возбудителя, но и его биологических свойств.</w:t>
      </w:r>
    </w:p>
    <w:p w:rsidR="007D4A55" w:rsidRPr="005701C3" w:rsidRDefault="007D4A55" w:rsidP="007D4A55">
      <w:pPr>
        <w:pStyle w:val="a3"/>
        <w:jc w:val="both"/>
        <w:rPr>
          <w:rFonts w:ascii="Times New Roman" w:hAnsi="Times New Roman" w:cs="Times New Roman"/>
          <w:color w:val="auto"/>
        </w:rPr>
      </w:pPr>
      <w:r w:rsidRPr="005701C3">
        <w:rPr>
          <w:rFonts w:ascii="Times New Roman" w:hAnsi="Times New Roman" w:cs="Times New Roman"/>
          <w:color w:val="auto"/>
        </w:rPr>
        <w:tab/>
        <w:t>Птицы являются крупным резервуаром для рекомбинации многочисленных вариантов вирусов гриппа, обладающих неодинаковой патогенностью и вызывают различные клинические признаки у птиц разных видов и возрастов, млекопитающих и людей, поэтому грипп отдельных видов птиц имеет различные названия. Доказано, что эти заболевания имеют одного возбудителя и называются гриппом птиц. Дифференцируют их на основании определения свойств возбудителей, результатов биологической пробы и перекрестной проверки иммунитета.</w:t>
      </w:r>
    </w:p>
    <w:p w:rsidR="007D4A55" w:rsidRPr="005701C3" w:rsidRDefault="007D4A55" w:rsidP="007D4A55">
      <w:pPr>
        <w:pStyle w:val="a3"/>
        <w:jc w:val="both"/>
        <w:rPr>
          <w:rFonts w:ascii="Times New Roman" w:hAnsi="Times New Roman" w:cs="Times New Roman"/>
          <w:color w:val="auto"/>
        </w:rPr>
      </w:pPr>
      <w:r w:rsidRPr="005701C3">
        <w:rPr>
          <w:rFonts w:ascii="Times New Roman" w:hAnsi="Times New Roman" w:cs="Times New Roman"/>
          <w:b/>
          <w:color w:val="auto"/>
        </w:rPr>
        <w:tab/>
        <w:t>Устойчивость.</w:t>
      </w:r>
      <w:r w:rsidRPr="005701C3">
        <w:rPr>
          <w:rFonts w:ascii="Times New Roman" w:hAnsi="Times New Roman" w:cs="Times New Roman"/>
          <w:color w:val="auto"/>
        </w:rPr>
        <w:t xml:space="preserve"> Вирус инактивируется при температуре 56 </w:t>
      </w:r>
      <w:r w:rsidRPr="005701C3">
        <w:rPr>
          <w:rFonts w:ascii="Times New Roman" w:hAnsi="Times New Roman" w:cs="Times New Roman"/>
          <w:color w:val="auto"/>
          <w:vertAlign w:val="superscript"/>
        </w:rPr>
        <w:t>0</w:t>
      </w:r>
      <w:r w:rsidRPr="005701C3">
        <w:rPr>
          <w:rFonts w:ascii="Times New Roman" w:hAnsi="Times New Roman" w:cs="Times New Roman"/>
          <w:color w:val="auto"/>
        </w:rPr>
        <w:t xml:space="preserve">С за 3 часа, 60 </w:t>
      </w:r>
      <w:r w:rsidRPr="005701C3">
        <w:rPr>
          <w:rFonts w:ascii="Times New Roman" w:hAnsi="Times New Roman" w:cs="Times New Roman"/>
          <w:color w:val="auto"/>
          <w:vertAlign w:val="superscript"/>
        </w:rPr>
        <w:t>0</w:t>
      </w:r>
      <w:r w:rsidRPr="005701C3">
        <w:rPr>
          <w:rFonts w:ascii="Times New Roman" w:hAnsi="Times New Roman" w:cs="Times New Roman"/>
          <w:color w:val="auto"/>
        </w:rPr>
        <w:t xml:space="preserve">С – за 30 минут. Обезвреживается под воздействием щелочей, кислот, окислителей и </w:t>
      </w:r>
      <w:r w:rsidRPr="005701C3">
        <w:rPr>
          <w:rFonts w:ascii="Times New Roman" w:hAnsi="Times New Roman" w:cs="Times New Roman"/>
          <w:color w:val="auto"/>
        </w:rPr>
        <w:lastRenderedPageBreak/>
        <w:t>йодсодержащих растворов. В течение длительного времени (до одного года) сохраняет жизнеспособность в тканях, помете и в воде.</w:t>
      </w:r>
    </w:p>
    <w:p w:rsidR="007D4A55" w:rsidRPr="005701C3" w:rsidRDefault="007D4A55" w:rsidP="007D4A55">
      <w:pPr>
        <w:pStyle w:val="a3"/>
        <w:jc w:val="both"/>
        <w:rPr>
          <w:rFonts w:ascii="Times New Roman" w:hAnsi="Times New Roman" w:cs="Times New Roman"/>
          <w:color w:val="auto"/>
        </w:rPr>
      </w:pPr>
      <w:r w:rsidRPr="005701C3">
        <w:rPr>
          <w:rFonts w:ascii="Times New Roman" w:hAnsi="Times New Roman" w:cs="Times New Roman"/>
          <w:b/>
          <w:color w:val="auto"/>
        </w:rPr>
        <w:tab/>
        <w:t>Эпизоотология</w:t>
      </w:r>
      <w:r w:rsidRPr="005701C3">
        <w:rPr>
          <w:rFonts w:ascii="Times New Roman" w:hAnsi="Times New Roman" w:cs="Times New Roman"/>
          <w:color w:val="auto"/>
        </w:rPr>
        <w:t xml:space="preserve">. Заболевание протекает в виде энзоотий, эпизоотий и панзоотий. Болеют все виды домашних, синантропных и диких птиц, но огромное количество штаммов выделяют от клинически здоровых перелетных птиц, особенно в местах их гнездования. Болеют свиньи, а от них заражается человек. Жертвой </w:t>
      </w:r>
      <w:proofErr w:type="spellStart"/>
      <w:r w:rsidRPr="005701C3">
        <w:rPr>
          <w:rFonts w:ascii="Times New Roman" w:hAnsi="Times New Roman" w:cs="Times New Roman"/>
          <w:color w:val="auto"/>
        </w:rPr>
        <w:t>высокопатогенного</w:t>
      </w:r>
      <w:proofErr w:type="spellEnd"/>
      <w:r w:rsidRPr="005701C3">
        <w:rPr>
          <w:rFonts w:ascii="Times New Roman" w:hAnsi="Times New Roman" w:cs="Times New Roman"/>
          <w:color w:val="auto"/>
        </w:rPr>
        <w:t xml:space="preserve"> гриппа птиц (чума птиц) стали 32 тигра в Таиланде. От гриппа птиц погибло более 90 человек. Исследования на генетическом уровне позволили определить, что вирус передавался напрямую от птиц к человеку (Корея, 1997; Гонконг, 1999, 2003; Вьетнам,2004).</w:t>
      </w:r>
    </w:p>
    <w:p w:rsidR="007D4A55" w:rsidRPr="005701C3" w:rsidRDefault="007D4A55" w:rsidP="007D4A55">
      <w:pPr>
        <w:pStyle w:val="a3"/>
        <w:jc w:val="both"/>
        <w:rPr>
          <w:rFonts w:ascii="Times New Roman" w:hAnsi="Times New Roman" w:cs="Times New Roman"/>
          <w:color w:val="auto"/>
        </w:rPr>
      </w:pPr>
      <w:r w:rsidRPr="005701C3">
        <w:rPr>
          <w:rFonts w:ascii="Times New Roman" w:hAnsi="Times New Roman" w:cs="Times New Roman"/>
          <w:color w:val="auto"/>
        </w:rPr>
        <w:tab/>
        <w:t xml:space="preserve">Источник возбудителя инфекции – больные куры и цыплята, другие виды птиц, выделяющие вирус в инкубационном периоде, периоде клинического проявления, а также переболевшие птицы, выделяющие в течение месяца вирус в окружающую среду. Резервуаром вируса в природе являются разные виды синантропных и диких птиц, млекопитающие, грызуны, насекомые.  </w:t>
      </w:r>
    </w:p>
    <w:p w:rsidR="007D4A55" w:rsidRPr="005701C3" w:rsidRDefault="007D4A55" w:rsidP="007D4A55">
      <w:pPr>
        <w:pStyle w:val="a3"/>
        <w:jc w:val="both"/>
        <w:rPr>
          <w:rFonts w:ascii="Times New Roman" w:hAnsi="Times New Roman" w:cs="Times New Roman"/>
          <w:color w:val="auto"/>
        </w:rPr>
      </w:pPr>
      <w:r w:rsidRPr="005701C3">
        <w:rPr>
          <w:rFonts w:ascii="Times New Roman" w:hAnsi="Times New Roman" w:cs="Times New Roman"/>
          <w:color w:val="auto"/>
        </w:rPr>
        <w:tab/>
        <w:t xml:space="preserve">Происходят воздушно-капельным путем, при прямом контакте с выделением больной птицы </w:t>
      </w:r>
      <w:proofErr w:type="gramStart"/>
      <w:r w:rsidRPr="005701C3">
        <w:rPr>
          <w:rFonts w:ascii="Times New Roman" w:hAnsi="Times New Roman" w:cs="Times New Roman"/>
          <w:color w:val="auto"/>
        </w:rPr>
        <w:t>и</w:t>
      </w:r>
      <w:proofErr w:type="gramEnd"/>
      <w:r w:rsidRPr="005701C3">
        <w:rPr>
          <w:rFonts w:ascii="Times New Roman" w:hAnsi="Times New Roman" w:cs="Times New Roman"/>
          <w:color w:val="auto"/>
        </w:rPr>
        <w:t xml:space="preserve"> в особенности с ее пометом, через продукты питания, инфицирующий корм, воду, оборудование, тару, рабочую одежду и обслуживающий персонал. Вирус может быть занесен клинически здоровой водоплавающей и морской птицей. Возможна </w:t>
      </w:r>
      <w:proofErr w:type="spellStart"/>
      <w:r w:rsidRPr="005701C3">
        <w:rPr>
          <w:rFonts w:ascii="Times New Roman" w:hAnsi="Times New Roman" w:cs="Times New Roman"/>
          <w:color w:val="auto"/>
        </w:rPr>
        <w:t>трансовариальная</w:t>
      </w:r>
      <w:proofErr w:type="spellEnd"/>
      <w:r w:rsidRPr="005701C3">
        <w:rPr>
          <w:rFonts w:ascii="Times New Roman" w:hAnsi="Times New Roman" w:cs="Times New Roman"/>
          <w:color w:val="auto"/>
        </w:rPr>
        <w:t xml:space="preserve"> передача вируса. На птицефабриках инфекция быстро распространяется. В зависимости от штаммов вируса может болеть птица не всех возрастных групп, а только цыплята или репродукторное стадо. Следует помнить, что клинически здоровая птица в таких случаях может быть латентным вирусоносителем.</w:t>
      </w:r>
    </w:p>
    <w:p w:rsidR="007D4A55" w:rsidRPr="005701C3" w:rsidRDefault="007D4A55" w:rsidP="007D4A55">
      <w:pPr>
        <w:pStyle w:val="a3"/>
        <w:jc w:val="both"/>
        <w:rPr>
          <w:rFonts w:ascii="Times New Roman" w:hAnsi="Times New Roman" w:cs="Times New Roman"/>
          <w:color w:val="auto"/>
        </w:rPr>
      </w:pPr>
      <w:r w:rsidRPr="005701C3">
        <w:rPr>
          <w:rFonts w:ascii="Times New Roman" w:hAnsi="Times New Roman" w:cs="Times New Roman"/>
          <w:b/>
          <w:color w:val="auto"/>
        </w:rPr>
        <w:tab/>
        <w:t>Клинические признаки болезни.</w:t>
      </w:r>
      <w:r w:rsidRPr="005701C3">
        <w:rPr>
          <w:rFonts w:ascii="Times New Roman" w:hAnsi="Times New Roman" w:cs="Times New Roman"/>
          <w:color w:val="auto"/>
        </w:rPr>
        <w:t xml:space="preserve"> Грипп проявляется в респираторной, кишечной, нервной и смешанной формах. Инкубационный период длится от 3 до 5 дней. Признаки болезни разнообразны: высокая лихорадка, угнетение, отказ от корма, жажда, затруднительное дыхание – при вдохе открывают клюв, издают писк или клокотание, хрипы, вытягивают шею, истечение </w:t>
      </w:r>
      <w:proofErr w:type="gramStart"/>
      <w:r w:rsidRPr="005701C3">
        <w:rPr>
          <w:rFonts w:ascii="Times New Roman" w:hAnsi="Times New Roman" w:cs="Times New Roman"/>
          <w:color w:val="auto"/>
        </w:rPr>
        <w:t>из</w:t>
      </w:r>
      <w:proofErr w:type="gramEnd"/>
      <w:r w:rsidRPr="005701C3">
        <w:rPr>
          <w:rFonts w:ascii="Times New Roman" w:hAnsi="Times New Roman" w:cs="Times New Roman"/>
          <w:color w:val="auto"/>
        </w:rPr>
        <w:t xml:space="preserve"> рта и носа, взъерошенность оперения, конъюнктивиты, чихание, удушье, нарушение координации движения, скручивание шеи, запрокидывание головы на спину или подгибание ее под себя, возможны парезы и параличи крыльев и конечностей, отек в области головы, посинение гребня и сережек, а у погибших в более поздние сроки, возникают некроз и мумификация, осповидные высыпания, диарея. Помет пенистый, жидкий, зеленовато-желтого цвета, нередко с примесью крови. Любой из этих признаков может быть в отдельности и в сочетании с другими. Нередко отмечают сильный токсикоз, вызывающий быструю гибель птицы без проявления других признаков. У гусей, заболевших на территории Павлодарской области, отмечены: выворачивание головы на 180</w:t>
      </w:r>
      <w:proofErr w:type="gramStart"/>
      <w:r w:rsidRPr="005701C3">
        <w:rPr>
          <w:rFonts w:ascii="Times New Roman" w:hAnsi="Times New Roman" w:cs="Times New Roman"/>
          <w:color w:val="auto"/>
        </w:rPr>
        <w:t>˚С</w:t>
      </w:r>
      <w:proofErr w:type="gramEnd"/>
      <w:r w:rsidRPr="005701C3">
        <w:rPr>
          <w:rFonts w:ascii="Times New Roman" w:hAnsi="Times New Roman" w:cs="Times New Roman"/>
          <w:color w:val="auto"/>
        </w:rPr>
        <w:t xml:space="preserve">, </w:t>
      </w:r>
      <w:proofErr w:type="spellStart"/>
      <w:r w:rsidRPr="005701C3">
        <w:rPr>
          <w:rFonts w:ascii="Times New Roman" w:hAnsi="Times New Roman" w:cs="Times New Roman"/>
          <w:color w:val="auto"/>
        </w:rPr>
        <w:t>гиперемированность</w:t>
      </w:r>
      <w:proofErr w:type="spellEnd"/>
      <w:r w:rsidRPr="005701C3">
        <w:rPr>
          <w:rFonts w:ascii="Times New Roman" w:hAnsi="Times New Roman" w:cs="Times New Roman"/>
          <w:color w:val="auto"/>
        </w:rPr>
        <w:t xml:space="preserve"> клюва и лапок, растрескивание и отслоение рогового слоя клюва, цианоз слизистых оболочек и кожи. У больных самок резко снижается яйценоскость, смертность достигает 90 – 100 %.</w:t>
      </w:r>
    </w:p>
    <w:p w:rsidR="007D4A55" w:rsidRPr="005701C3" w:rsidRDefault="007D4A55" w:rsidP="007D4A55">
      <w:pPr>
        <w:pStyle w:val="a3"/>
        <w:jc w:val="both"/>
        <w:rPr>
          <w:rFonts w:ascii="Times New Roman" w:hAnsi="Times New Roman" w:cs="Times New Roman"/>
          <w:color w:val="auto"/>
        </w:rPr>
      </w:pPr>
      <w:r w:rsidRPr="005701C3">
        <w:rPr>
          <w:rFonts w:ascii="Times New Roman" w:hAnsi="Times New Roman" w:cs="Times New Roman"/>
          <w:b/>
          <w:color w:val="auto"/>
        </w:rPr>
        <w:tab/>
        <w:t>Патологоанатомические изменения</w:t>
      </w:r>
      <w:r w:rsidRPr="005701C3">
        <w:rPr>
          <w:rFonts w:ascii="Times New Roman" w:hAnsi="Times New Roman" w:cs="Times New Roman"/>
          <w:color w:val="auto"/>
        </w:rPr>
        <w:t xml:space="preserve"> могут отсутствовать в случае внезапной смерти. </w:t>
      </w:r>
      <w:proofErr w:type="gramStart"/>
      <w:r w:rsidRPr="005701C3">
        <w:rPr>
          <w:rFonts w:ascii="Times New Roman" w:hAnsi="Times New Roman" w:cs="Times New Roman"/>
          <w:color w:val="auto"/>
        </w:rPr>
        <w:t>Гребень и сережки темно-синие, иногда черные с очагами некроза и осповидными поражениями, конъюнктивит с точечными кровоизлияниями, обильные слизистые выделения в трахее или обширный геморрагический трахеит, катарально-геморрагический энтерит, иногда с язвами и нефрит (нередко с накоплением мочевых солей в почечных протоках), петехии в грудной полости, на коже, слизистых оболочках и в брюшном жире, кровоизлияния и дегенерация яичников, кровоизлияния на слизистой оболочке</w:t>
      </w:r>
      <w:proofErr w:type="gramEnd"/>
      <w:r w:rsidRPr="005701C3">
        <w:rPr>
          <w:rFonts w:ascii="Times New Roman" w:hAnsi="Times New Roman" w:cs="Times New Roman"/>
          <w:color w:val="auto"/>
        </w:rPr>
        <w:t xml:space="preserve"> железистого желудка, особенно при переходе в мускульный желудок, воспаление клоаки и кожи (Фото 7). Посмертные изменения у индеек и гусей схожи с таковыми у кур, но выражены менее ярко. У больных гриппом уток, выделяющих вирус, клинические и патологоанатомические изменения могут отсутствовать. </w:t>
      </w:r>
    </w:p>
    <w:p w:rsidR="007D4A55" w:rsidRPr="005701C3" w:rsidRDefault="007D4A55" w:rsidP="007D4A55">
      <w:pPr>
        <w:pStyle w:val="a3"/>
        <w:jc w:val="both"/>
        <w:rPr>
          <w:rFonts w:ascii="Times New Roman" w:hAnsi="Times New Roman" w:cs="Times New Roman"/>
          <w:color w:val="auto"/>
        </w:rPr>
      </w:pPr>
      <w:r w:rsidRPr="005701C3">
        <w:rPr>
          <w:rFonts w:ascii="Times New Roman" w:hAnsi="Times New Roman" w:cs="Times New Roman"/>
          <w:b/>
          <w:color w:val="auto"/>
        </w:rPr>
        <w:tab/>
        <w:t>Диагноз</w:t>
      </w:r>
      <w:r w:rsidRPr="005701C3">
        <w:rPr>
          <w:rFonts w:ascii="Times New Roman" w:hAnsi="Times New Roman" w:cs="Times New Roman"/>
          <w:color w:val="auto"/>
        </w:rPr>
        <w:t xml:space="preserve"> устанавливают с учетом эпизоотологических, клинических данных, патологоанатомических изменений и лабораторных исследований (заражение 9 – 11-</w:t>
      </w:r>
      <w:r w:rsidRPr="005701C3">
        <w:rPr>
          <w:rFonts w:ascii="Times New Roman" w:hAnsi="Times New Roman" w:cs="Times New Roman"/>
          <w:color w:val="auto"/>
        </w:rPr>
        <w:lastRenderedPageBreak/>
        <w:t xml:space="preserve">дневных куриных эмбрионов с постановкой реакции гемагглютинации; реакция </w:t>
      </w:r>
      <w:proofErr w:type="spellStart"/>
      <w:r w:rsidRPr="005701C3">
        <w:rPr>
          <w:rFonts w:ascii="Times New Roman" w:hAnsi="Times New Roman" w:cs="Times New Roman"/>
          <w:color w:val="auto"/>
        </w:rPr>
        <w:t>иммунодиффузии</w:t>
      </w:r>
      <w:proofErr w:type="spellEnd"/>
      <w:r w:rsidRPr="005701C3">
        <w:rPr>
          <w:rFonts w:ascii="Times New Roman" w:hAnsi="Times New Roman" w:cs="Times New Roman"/>
          <w:color w:val="auto"/>
        </w:rPr>
        <w:t xml:space="preserve"> в агаровом геле для подтверждения наличия вируса гриппа</w:t>
      </w:r>
      <w:proofErr w:type="gramStart"/>
      <w:r w:rsidRPr="005701C3">
        <w:rPr>
          <w:rFonts w:ascii="Times New Roman" w:hAnsi="Times New Roman" w:cs="Times New Roman"/>
          <w:color w:val="auto"/>
        </w:rPr>
        <w:t xml:space="preserve"> А</w:t>
      </w:r>
      <w:proofErr w:type="gramEnd"/>
      <w:r w:rsidRPr="005701C3">
        <w:rPr>
          <w:rFonts w:ascii="Times New Roman" w:hAnsi="Times New Roman" w:cs="Times New Roman"/>
          <w:color w:val="auto"/>
        </w:rPr>
        <w:t xml:space="preserve">;  использование моноспецифической </w:t>
      </w:r>
      <w:proofErr w:type="spellStart"/>
      <w:r w:rsidRPr="005701C3">
        <w:rPr>
          <w:rFonts w:ascii="Times New Roman" w:hAnsi="Times New Roman" w:cs="Times New Roman"/>
          <w:color w:val="auto"/>
        </w:rPr>
        <w:t>антисыворотки</w:t>
      </w:r>
      <w:proofErr w:type="spellEnd"/>
      <w:r w:rsidRPr="005701C3">
        <w:rPr>
          <w:rFonts w:ascii="Times New Roman" w:hAnsi="Times New Roman" w:cs="Times New Roman"/>
          <w:color w:val="auto"/>
        </w:rPr>
        <w:t xml:space="preserve"> для определения подтипа вируса; оценка степени вирулентности при внутривенной инъекции вируса 4 – 8 недельным цыплятам и др. Для определения окончательного диагноза необходимо выделить и идентифицировать вирус. </w:t>
      </w:r>
    </w:p>
    <w:p w:rsidR="007D4A55" w:rsidRPr="005701C3" w:rsidRDefault="007D4A55" w:rsidP="007D4A55">
      <w:pPr>
        <w:pStyle w:val="a3"/>
        <w:jc w:val="both"/>
        <w:rPr>
          <w:rFonts w:ascii="Times New Roman" w:hAnsi="Times New Roman" w:cs="Times New Roman"/>
          <w:color w:val="auto"/>
        </w:rPr>
      </w:pPr>
      <w:r w:rsidRPr="005701C3">
        <w:rPr>
          <w:rFonts w:ascii="Times New Roman" w:hAnsi="Times New Roman" w:cs="Times New Roman"/>
          <w:color w:val="auto"/>
        </w:rPr>
        <w:tab/>
        <w:t xml:space="preserve">Материалом для исследования служат свежие трупы павшей или убитой птицы, клоакальные смывы, органы (головной мозг, легкие, селезенка), которые доставляют </w:t>
      </w:r>
      <w:proofErr w:type="gramStart"/>
      <w:r w:rsidRPr="005701C3">
        <w:rPr>
          <w:rFonts w:ascii="Times New Roman" w:hAnsi="Times New Roman" w:cs="Times New Roman"/>
          <w:color w:val="auto"/>
        </w:rPr>
        <w:t>замороженными</w:t>
      </w:r>
      <w:proofErr w:type="gramEnd"/>
      <w:r w:rsidRPr="005701C3">
        <w:rPr>
          <w:rFonts w:ascii="Times New Roman" w:hAnsi="Times New Roman" w:cs="Times New Roman"/>
          <w:color w:val="auto"/>
        </w:rPr>
        <w:t xml:space="preserve"> в жидком азоте, а также образцы сывороток крови от подозрительных в заболевании птиц.</w:t>
      </w:r>
    </w:p>
    <w:p w:rsidR="007D4A55" w:rsidRPr="005701C3" w:rsidRDefault="007D4A55" w:rsidP="007D4A55">
      <w:pPr>
        <w:pStyle w:val="a3"/>
        <w:jc w:val="both"/>
        <w:rPr>
          <w:rFonts w:ascii="Times New Roman" w:hAnsi="Times New Roman" w:cs="Times New Roman"/>
          <w:color w:val="auto"/>
        </w:rPr>
      </w:pPr>
      <w:r w:rsidRPr="005701C3">
        <w:rPr>
          <w:rFonts w:ascii="Times New Roman" w:hAnsi="Times New Roman" w:cs="Times New Roman"/>
          <w:b/>
          <w:color w:val="auto"/>
        </w:rPr>
        <w:tab/>
        <w:t>При дифференциальном диагнозе</w:t>
      </w:r>
      <w:r w:rsidRPr="005701C3">
        <w:rPr>
          <w:rFonts w:ascii="Times New Roman" w:hAnsi="Times New Roman" w:cs="Times New Roman"/>
          <w:color w:val="auto"/>
        </w:rPr>
        <w:t xml:space="preserve"> при гриппе необходимо исключить </w:t>
      </w:r>
      <w:proofErr w:type="spellStart"/>
      <w:r w:rsidRPr="005701C3">
        <w:rPr>
          <w:rFonts w:ascii="Times New Roman" w:hAnsi="Times New Roman" w:cs="Times New Roman"/>
          <w:color w:val="auto"/>
        </w:rPr>
        <w:t>пастереллез</w:t>
      </w:r>
      <w:proofErr w:type="spellEnd"/>
      <w:r w:rsidRPr="005701C3">
        <w:rPr>
          <w:rFonts w:ascii="Times New Roman" w:hAnsi="Times New Roman" w:cs="Times New Roman"/>
          <w:color w:val="auto"/>
        </w:rPr>
        <w:t xml:space="preserve">, болезнь Ньюкасла, инфекционный ларинготрахеит, инфекционный бронхит, респираторный микоплазмоз и </w:t>
      </w:r>
      <w:proofErr w:type="spellStart"/>
      <w:r w:rsidRPr="005701C3">
        <w:rPr>
          <w:rFonts w:ascii="Times New Roman" w:hAnsi="Times New Roman" w:cs="Times New Roman"/>
          <w:color w:val="auto"/>
        </w:rPr>
        <w:t>гемофилез</w:t>
      </w:r>
      <w:proofErr w:type="spellEnd"/>
      <w:r w:rsidRPr="005701C3">
        <w:rPr>
          <w:rFonts w:ascii="Times New Roman" w:hAnsi="Times New Roman" w:cs="Times New Roman"/>
          <w:color w:val="auto"/>
        </w:rPr>
        <w:t>, др.</w:t>
      </w:r>
    </w:p>
    <w:p w:rsidR="007D4A55" w:rsidRPr="005701C3" w:rsidRDefault="007D4A55" w:rsidP="007D4A55">
      <w:pPr>
        <w:pStyle w:val="a3"/>
        <w:jc w:val="both"/>
        <w:rPr>
          <w:rFonts w:ascii="Times New Roman" w:hAnsi="Times New Roman" w:cs="Times New Roman"/>
          <w:color w:val="auto"/>
        </w:rPr>
      </w:pPr>
      <w:r w:rsidRPr="005701C3">
        <w:rPr>
          <w:rFonts w:ascii="Times New Roman" w:hAnsi="Times New Roman" w:cs="Times New Roman"/>
          <w:b/>
          <w:bCs/>
          <w:color w:val="auto"/>
        </w:rPr>
        <w:tab/>
        <w:t xml:space="preserve">Для лабораторной диагностики гриппа птиц разработаны </w:t>
      </w:r>
      <w:r w:rsidRPr="005701C3">
        <w:rPr>
          <w:rFonts w:ascii="Times New Roman" w:hAnsi="Times New Roman" w:cs="Times New Roman"/>
          <w:bCs/>
          <w:color w:val="auto"/>
        </w:rPr>
        <w:t xml:space="preserve">(Австралия, США, Россия) специальные наборы для обнаружения антител в сыворотках крови различных видов птиц и млекопитающих, антигенов и нуклеиновых кислот. Для этих целей используют серологические, </w:t>
      </w:r>
      <w:proofErr w:type="spellStart"/>
      <w:r w:rsidRPr="005701C3">
        <w:rPr>
          <w:rFonts w:ascii="Times New Roman" w:hAnsi="Times New Roman" w:cs="Times New Roman"/>
          <w:bCs/>
          <w:color w:val="auto"/>
        </w:rPr>
        <w:t>электронномикроскопичес</w:t>
      </w:r>
      <w:proofErr w:type="spellEnd"/>
      <w:r w:rsidRPr="005701C3">
        <w:rPr>
          <w:rFonts w:ascii="Times New Roman" w:hAnsi="Times New Roman" w:cs="Times New Roman"/>
          <w:bCs/>
          <w:color w:val="auto"/>
        </w:rPr>
        <w:t>-кие, молекулярно-генетические  и биологические методы исследований (РГА, РТГА, ИФА, РН, РИНА, ПЦР и др.).</w:t>
      </w:r>
    </w:p>
    <w:p w:rsidR="007D4A55" w:rsidRPr="005701C3" w:rsidRDefault="007D4A55" w:rsidP="007D4A55">
      <w:pPr>
        <w:pStyle w:val="a3"/>
        <w:jc w:val="both"/>
        <w:rPr>
          <w:rFonts w:ascii="Times New Roman" w:hAnsi="Times New Roman" w:cs="Times New Roman"/>
          <w:color w:val="auto"/>
        </w:rPr>
      </w:pPr>
      <w:r w:rsidRPr="005701C3">
        <w:rPr>
          <w:rFonts w:ascii="Times New Roman" w:hAnsi="Times New Roman" w:cs="Times New Roman"/>
          <w:bCs/>
          <w:color w:val="auto"/>
        </w:rPr>
        <w:tab/>
        <w:t>В Казахстане для лабораторной диагностики использую комплект для анализа антител вируса птичьего гриппа (</w:t>
      </w:r>
      <w:r w:rsidRPr="005701C3">
        <w:rPr>
          <w:rFonts w:ascii="Times New Roman" w:hAnsi="Times New Roman" w:cs="Times New Roman"/>
          <w:bCs/>
          <w:color w:val="auto"/>
          <w:lang w:val="en-US"/>
        </w:rPr>
        <w:t>Flock</w:t>
      </w:r>
      <w:r w:rsidRPr="005701C3">
        <w:rPr>
          <w:rFonts w:ascii="Times New Roman" w:hAnsi="Times New Roman" w:cs="Times New Roman"/>
          <w:bCs/>
          <w:color w:val="auto"/>
        </w:rPr>
        <w:t xml:space="preserve">, </w:t>
      </w:r>
      <w:proofErr w:type="spellStart"/>
      <w:r w:rsidRPr="005701C3">
        <w:rPr>
          <w:rFonts w:ascii="Times New Roman" w:hAnsi="Times New Roman" w:cs="Times New Roman"/>
          <w:bCs/>
          <w:color w:val="auto"/>
          <w:lang w:val="en-US"/>
        </w:rPr>
        <w:t>Chek</w:t>
      </w:r>
      <w:proofErr w:type="spellEnd"/>
      <w:r w:rsidRPr="005701C3">
        <w:rPr>
          <w:rFonts w:ascii="Times New Roman" w:hAnsi="Times New Roman" w:cs="Times New Roman"/>
          <w:bCs/>
          <w:color w:val="auto"/>
        </w:rPr>
        <w:t>, США).</w:t>
      </w:r>
    </w:p>
    <w:p w:rsidR="007D4A55" w:rsidRPr="005701C3" w:rsidRDefault="007D4A55" w:rsidP="007D4A55">
      <w:pPr>
        <w:pStyle w:val="a3"/>
        <w:jc w:val="both"/>
        <w:rPr>
          <w:rFonts w:ascii="Times New Roman" w:hAnsi="Times New Roman" w:cs="Times New Roman"/>
          <w:color w:val="auto"/>
        </w:rPr>
      </w:pPr>
      <w:r w:rsidRPr="005701C3">
        <w:rPr>
          <w:rFonts w:ascii="Times New Roman" w:hAnsi="Times New Roman" w:cs="Times New Roman"/>
          <w:b/>
          <w:bCs/>
          <w:color w:val="auto"/>
        </w:rPr>
        <w:tab/>
        <w:t>Лечение</w:t>
      </w:r>
      <w:r w:rsidRPr="005701C3">
        <w:rPr>
          <w:rFonts w:ascii="Times New Roman" w:hAnsi="Times New Roman" w:cs="Times New Roman"/>
          <w:color w:val="auto"/>
        </w:rPr>
        <w:t xml:space="preserve"> не проводят. Специфическое лечение не разработано. Лечить больную птицу нецелесообразно, ввиду опасности распространения вируса. Больную птицу уничтожают. </w:t>
      </w:r>
    </w:p>
    <w:p w:rsidR="007D4A55" w:rsidRPr="005701C3" w:rsidRDefault="007D4A55" w:rsidP="007D4A55">
      <w:pPr>
        <w:pStyle w:val="a3"/>
        <w:jc w:val="both"/>
        <w:rPr>
          <w:rFonts w:ascii="Times New Roman" w:hAnsi="Times New Roman" w:cs="Times New Roman"/>
          <w:color w:val="auto"/>
        </w:rPr>
      </w:pPr>
      <w:r w:rsidRPr="005701C3">
        <w:rPr>
          <w:rFonts w:ascii="Times New Roman" w:hAnsi="Times New Roman" w:cs="Times New Roman"/>
          <w:b/>
          <w:color w:val="auto"/>
        </w:rPr>
        <w:tab/>
        <w:t>Профилактику и меры борьбы</w:t>
      </w:r>
      <w:r w:rsidRPr="005701C3">
        <w:rPr>
          <w:rFonts w:ascii="Times New Roman" w:hAnsi="Times New Roman" w:cs="Times New Roman"/>
          <w:color w:val="auto"/>
        </w:rPr>
        <w:t xml:space="preserve"> проводят в строгом соответствии с Ветеринарными правилами по профилактике и ликвидации </w:t>
      </w:r>
      <w:proofErr w:type="spellStart"/>
      <w:r w:rsidRPr="005701C3">
        <w:rPr>
          <w:rFonts w:ascii="Times New Roman" w:hAnsi="Times New Roman" w:cs="Times New Roman"/>
          <w:color w:val="auto"/>
        </w:rPr>
        <w:t>высокопатогенного</w:t>
      </w:r>
      <w:proofErr w:type="spellEnd"/>
      <w:r w:rsidRPr="005701C3">
        <w:rPr>
          <w:rFonts w:ascii="Times New Roman" w:hAnsi="Times New Roman" w:cs="Times New Roman"/>
          <w:color w:val="auto"/>
        </w:rPr>
        <w:t xml:space="preserve"> гриппа птиц (утв. МСХ РК 25 января 2006 г.). Применяют меры по недопущению контакта с дикими видами птиц (в радиусе до 5 км), а также совместное содержание птицы с другими видами животных и, особенно, со свиньями. С целью специфической профилактики применяют инактивированную </w:t>
      </w:r>
      <w:proofErr w:type="spellStart"/>
      <w:r w:rsidRPr="005701C3">
        <w:rPr>
          <w:rFonts w:ascii="Times New Roman" w:hAnsi="Times New Roman" w:cs="Times New Roman"/>
          <w:color w:val="auto"/>
        </w:rPr>
        <w:t>гидроокисьаллюминиевуюэмбрионвакцину</w:t>
      </w:r>
      <w:proofErr w:type="spellEnd"/>
      <w:r w:rsidRPr="005701C3">
        <w:rPr>
          <w:rFonts w:ascii="Times New Roman" w:hAnsi="Times New Roman" w:cs="Times New Roman"/>
          <w:color w:val="auto"/>
        </w:rPr>
        <w:t xml:space="preserve"> против гриппа</w:t>
      </w:r>
      <w:proofErr w:type="gramStart"/>
      <w:r w:rsidRPr="005701C3">
        <w:rPr>
          <w:rFonts w:ascii="Times New Roman" w:hAnsi="Times New Roman" w:cs="Times New Roman"/>
          <w:color w:val="auto"/>
        </w:rPr>
        <w:t xml:space="preserve"> А</w:t>
      </w:r>
      <w:proofErr w:type="gramEnd"/>
      <w:r w:rsidRPr="005701C3">
        <w:rPr>
          <w:rFonts w:ascii="Times New Roman" w:hAnsi="Times New Roman" w:cs="Times New Roman"/>
          <w:color w:val="auto"/>
        </w:rPr>
        <w:t xml:space="preserve"> любого серотипа, </w:t>
      </w:r>
      <w:proofErr w:type="spellStart"/>
      <w:r w:rsidRPr="005701C3">
        <w:rPr>
          <w:rFonts w:ascii="Times New Roman" w:hAnsi="Times New Roman" w:cs="Times New Roman"/>
          <w:color w:val="auto"/>
        </w:rPr>
        <w:t>полиштамную</w:t>
      </w:r>
      <w:proofErr w:type="spellEnd"/>
      <w:r w:rsidRPr="005701C3">
        <w:rPr>
          <w:rFonts w:ascii="Times New Roman" w:hAnsi="Times New Roman" w:cs="Times New Roman"/>
          <w:color w:val="auto"/>
        </w:rPr>
        <w:t xml:space="preserve"> инактивированную вакцину против гриппа птиц седьмого серотипа. В последнее время разрабатываются новые вакцины.</w:t>
      </w:r>
    </w:p>
    <w:p w:rsidR="007D4A55" w:rsidRPr="0018123D" w:rsidRDefault="007D4A55" w:rsidP="007D4A55">
      <w:pPr>
        <w:pStyle w:val="a3"/>
        <w:jc w:val="both"/>
        <w:rPr>
          <w:rFonts w:ascii="Times New Roman" w:hAnsi="Times New Roman" w:cs="Times New Roman"/>
          <w:color w:val="auto"/>
        </w:rPr>
      </w:pPr>
      <w:r w:rsidRPr="005701C3">
        <w:rPr>
          <w:rFonts w:ascii="Times New Roman" w:hAnsi="Times New Roman" w:cs="Times New Roman"/>
          <w:color w:val="auto"/>
        </w:rPr>
        <w:tab/>
        <w:t>В случае возникновения заболевания птиц гриппом, создают специальную комиссию, накладывают карантин, организуют совместно с органами внутренних дел карантинные посты. Неблагополучную и прилегающую к эпизоотическому очагу территорию разделяют на зоны. Выделяют зону очага инфекции в радиусе не менее 8 км от места (ядра) регистрации болезни. Всю птицу независимо от вида, возраста и племенных ценностей, уничтожают сжиганием. В угрожаемой зоне (в радиусе не менее 25 км от границы эпизоотического очага) и в зоне наблюдения (в радиусе 50 км от границы угрожаемой зоны) вводят ограничительные мероприятия и строгий ветеринарный контроль. Исключают контакт с дикими и синантропными видами птиц, проводят разъяснительную работу по мерам личной санитарной гигиены и безопасности среди населения, обучают мерам предупреждения и ликвидации гриппа. Ветеринарно-санитарную оценку продуктов убоя проводят в соответствии с существующими правилами. Производят отстрел дикой и синантропной птицы. Производят очистку и дезинфекцию помещений и территорий неблагополучного пункта. Карантин снимают через 21 день после убоя и уничтожения птицы, проведения заключительной дезинфекции. Перед введением новой партии птицы выдерживают карантинный перерыв не менее 21 дня.</w:t>
      </w:r>
    </w:p>
    <w:p w:rsidR="007D4A55" w:rsidRPr="006867F7" w:rsidRDefault="007D4A55" w:rsidP="0018123D">
      <w:pPr>
        <w:pStyle w:val="a3"/>
        <w:jc w:val="both"/>
        <w:rPr>
          <w:rFonts w:ascii="Times New Roman" w:hAnsi="Times New Roman" w:cs="Times New Roman"/>
          <w:b/>
          <w:color w:val="auto"/>
        </w:rPr>
      </w:pPr>
      <w:r w:rsidRPr="005701C3">
        <w:rPr>
          <w:rFonts w:ascii="Times New Roman" w:hAnsi="Times New Roman" w:cs="Times New Roman"/>
          <w:b/>
          <w:color w:val="auto"/>
        </w:rPr>
        <w:t>Контрольные вопросы</w:t>
      </w:r>
      <w:r>
        <w:rPr>
          <w:rFonts w:ascii="Times New Roman" w:hAnsi="Times New Roman" w:cs="Times New Roman"/>
          <w:b/>
          <w:color w:val="auto"/>
        </w:rPr>
        <w:t>:</w:t>
      </w:r>
    </w:p>
    <w:p w:rsidR="007D4A55" w:rsidRPr="005701C3" w:rsidRDefault="007D4A55" w:rsidP="0018123D">
      <w:pPr>
        <w:pStyle w:val="a3"/>
        <w:ind w:left="426" w:hanging="426"/>
        <w:jc w:val="both"/>
        <w:rPr>
          <w:rFonts w:ascii="Times New Roman" w:hAnsi="Times New Roman" w:cs="Times New Roman"/>
          <w:color w:val="auto"/>
        </w:rPr>
      </w:pPr>
      <w:r w:rsidRPr="005701C3">
        <w:rPr>
          <w:rFonts w:ascii="Times New Roman" w:hAnsi="Times New Roman" w:cs="Times New Roman"/>
          <w:color w:val="auto"/>
        </w:rPr>
        <w:t>1</w:t>
      </w:r>
      <w:r w:rsidR="0018123D">
        <w:rPr>
          <w:rFonts w:ascii="Times New Roman" w:hAnsi="Times New Roman" w:cs="Times New Roman"/>
          <w:color w:val="auto"/>
        </w:rPr>
        <w:t>.</w:t>
      </w:r>
      <w:r w:rsidRPr="005701C3">
        <w:rPr>
          <w:rFonts w:ascii="Times New Roman" w:hAnsi="Times New Roman" w:cs="Times New Roman"/>
          <w:color w:val="auto"/>
        </w:rPr>
        <w:t xml:space="preserve">  Дайте определение болезни и краткую характеристику возбудителя </w:t>
      </w:r>
      <w:proofErr w:type="spellStart"/>
      <w:r w:rsidRPr="005701C3">
        <w:rPr>
          <w:rFonts w:ascii="Times New Roman" w:hAnsi="Times New Roman" w:cs="Times New Roman"/>
          <w:color w:val="auto"/>
        </w:rPr>
        <w:t>высокопатогенного</w:t>
      </w:r>
      <w:proofErr w:type="spellEnd"/>
      <w:r w:rsidRPr="005701C3">
        <w:rPr>
          <w:rFonts w:ascii="Times New Roman" w:hAnsi="Times New Roman" w:cs="Times New Roman"/>
          <w:color w:val="auto"/>
        </w:rPr>
        <w:t xml:space="preserve"> гриппа (чумы) птиц.</w:t>
      </w:r>
    </w:p>
    <w:p w:rsidR="007D4A55" w:rsidRPr="005701C3" w:rsidRDefault="007D4A55" w:rsidP="0018123D">
      <w:pPr>
        <w:pStyle w:val="a3"/>
        <w:ind w:left="426" w:hanging="426"/>
        <w:jc w:val="both"/>
        <w:rPr>
          <w:rFonts w:ascii="Times New Roman" w:hAnsi="Times New Roman" w:cs="Times New Roman"/>
          <w:color w:val="auto"/>
        </w:rPr>
      </w:pPr>
      <w:r w:rsidRPr="005701C3">
        <w:rPr>
          <w:rFonts w:ascii="Times New Roman" w:hAnsi="Times New Roman" w:cs="Times New Roman"/>
          <w:color w:val="auto"/>
        </w:rPr>
        <w:t>2</w:t>
      </w:r>
      <w:r w:rsidR="0018123D">
        <w:rPr>
          <w:rFonts w:ascii="Times New Roman" w:hAnsi="Times New Roman" w:cs="Times New Roman"/>
          <w:color w:val="auto"/>
        </w:rPr>
        <w:t>.</w:t>
      </w:r>
      <w:r w:rsidRPr="005701C3">
        <w:rPr>
          <w:rFonts w:ascii="Times New Roman" w:hAnsi="Times New Roman" w:cs="Times New Roman"/>
          <w:color w:val="auto"/>
        </w:rPr>
        <w:t xml:space="preserve">  Охарактеризуйте основные компоненты вируса гриппа, </w:t>
      </w:r>
      <w:proofErr w:type="spellStart"/>
      <w:r w:rsidRPr="005701C3">
        <w:rPr>
          <w:rFonts w:ascii="Times New Roman" w:hAnsi="Times New Roman" w:cs="Times New Roman"/>
          <w:color w:val="auto"/>
        </w:rPr>
        <w:t>антигеннную</w:t>
      </w:r>
      <w:proofErr w:type="spellEnd"/>
    </w:p>
    <w:p w:rsidR="007D4A55" w:rsidRPr="005701C3" w:rsidRDefault="007D4A55" w:rsidP="0018123D">
      <w:pPr>
        <w:pStyle w:val="a3"/>
        <w:ind w:left="426" w:hanging="426"/>
        <w:jc w:val="both"/>
        <w:rPr>
          <w:rFonts w:ascii="Times New Roman" w:hAnsi="Times New Roman" w:cs="Times New Roman"/>
          <w:color w:val="auto"/>
        </w:rPr>
      </w:pPr>
      <w:proofErr w:type="spellStart"/>
      <w:r w:rsidRPr="005701C3">
        <w:rPr>
          <w:rFonts w:ascii="Times New Roman" w:hAnsi="Times New Roman" w:cs="Times New Roman"/>
          <w:color w:val="auto"/>
        </w:rPr>
        <w:lastRenderedPageBreak/>
        <w:t>вариабильность</w:t>
      </w:r>
      <w:proofErr w:type="spellEnd"/>
      <w:r w:rsidRPr="005701C3">
        <w:rPr>
          <w:rFonts w:ascii="Times New Roman" w:hAnsi="Times New Roman" w:cs="Times New Roman"/>
          <w:color w:val="auto"/>
        </w:rPr>
        <w:t xml:space="preserve"> и устойчивость к физическим и химическим факторам.</w:t>
      </w:r>
    </w:p>
    <w:p w:rsidR="007D4A55" w:rsidRPr="005701C3" w:rsidRDefault="0018123D" w:rsidP="0018123D">
      <w:pPr>
        <w:pStyle w:val="a3"/>
        <w:ind w:left="426" w:hanging="426"/>
        <w:jc w:val="both"/>
        <w:rPr>
          <w:rFonts w:ascii="Times New Roman" w:hAnsi="Times New Roman" w:cs="Times New Roman"/>
          <w:color w:val="auto"/>
        </w:rPr>
      </w:pPr>
      <w:r>
        <w:rPr>
          <w:rFonts w:ascii="Times New Roman" w:hAnsi="Times New Roman" w:cs="Times New Roman"/>
          <w:color w:val="auto"/>
        </w:rPr>
        <w:t>3.</w:t>
      </w:r>
      <w:r w:rsidR="007D4A55" w:rsidRPr="005701C3">
        <w:rPr>
          <w:rFonts w:ascii="Times New Roman" w:hAnsi="Times New Roman" w:cs="Times New Roman"/>
          <w:color w:val="auto"/>
        </w:rPr>
        <w:t xml:space="preserve"> В каких формах протекает </w:t>
      </w:r>
      <w:proofErr w:type="gramStart"/>
      <w:r w:rsidR="007D4A55" w:rsidRPr="005701C3">
        <w:rPr>
          <w:rFonts w:ascii="Times New Roman" w:hAnsi="Times New Roman" w:cs="Times New Roman"/>
          <w:color w:val="auto"/>
        </w:rPr>
        <w:t>болезнь</w:t>
      </w:r>
      <w:proofErr w:type="gramEnd"/>
      <w:r w:rsidR="007D4A55" w:rsidRPr="005701C3">
        <w:rPr>
          <w:rFonts w:ascii="Times New Roman" w:hAnsi="Times New Roman" w:cs="Times New Roman"/>
          <w:color w:val="auto"/>
        </w:rPr>
        <w:t xml:space="preserve"> и </w:t>
      </w:r>
      <w:proofErr w:type="gramStart"/>
      <w:r w:rsidR="007D4A55" w:rsidRPr="005701C3">
        <w:rPr>
          <w:rFonts w:ascii="Times New Roman" w:hAnsi="Times New Roman" w:cs="Times New Roman"/>
          <w:color w:val="auto"/>
        </w:rPr>
        <w:t>какими</w:t>
      </w:r>
      <w:proofErr w:type="gramEnd"/>
      <w:r w:rsidR="007D4A55" w:rsidRPr="005701C3">
        <w:rPr>
          <w:rFonts w:ascii="Times New Roman" w:hAnsi="Times New Roman" w:cs="Times New Roman"/>
          <w:color w:val="auto"/>
        </w:rPr>
        <w:t xml:space="preserve"> клиническими симптомами</w:t>
      </w:r>
    </w:p>
    <w:p w:rsidR="007D4A55" w:rsidRPr="005701C3" w:rsidRDefault="007D4A55" w:rsidP="0018123D">
      <w:pPr>
        <w:pStyle w:val="a3"/>
        <w:ind w:left="426" w:hanging="426"/>
        <w:jc w:val="both"/>
        <w:rPr>
          <w:rFonts w:ascii="Times New Roman" w:hAnsi="Times New Roman" w:cs="Times New Roman"/>
          <w:color w:val="auto"/>
        </w:rPr>
      </w:pPr>
      <w:r w:rsidRPr="005701C3">
        <w:rPr>
          <w:rFonts w:ascii="Times New Roman" w:hAnsi="Times New Roman" w:cs="Times New Roman"/>
          <w:color w:val="auto"/>
        </w:rPr>
        <w:t xml:space="preserve">    они сопровождаются?</w:t>
      </w:r>
    </w:p>
    <w:p w:rsidR="007D4A55" w:rsidRPr="005701C3" w:rsidRDefault="007D4A55" w:rsidP="00585CD1">
      <w:pPr>
        <w:pStyle w:val="a3"/>
        <w:ind w:left="426" w:hanging="426"/>
        <w:jc w:val="both"/>
        <w:rPr>
          <w:rFonts w:ascii="Times New Roman" w:hAnsi="Times New Roman" w:cs="Times New Roman"/>
          <w:color w:val="auto"/>
        </w:rPr>
      </w:pPr>
      <w:r w:rsidRPr="005701C3">
        <w:rPr>
          <w:rFonts w:ascii="Times New Roman" w:hAnsi="Times New Roman" w:cs="Times New Roman"/>
          <w:color w:val="auto"/>
        </w:rPr>
        <w:t>4</w:t>
      </w:r>
      <w:r w:rsidR="0018123D">
        <w:rPr>
          <w:rFonts w:ascii="Times New Roman" w:hAnsi="Times New Roman" w:cs="Times New Roman"/>
          <w:color w:val="auto"/>
        </w:rPr>
        <w:t>.</w:t>
      </w:r>
      <w:r w:rsidRPr="005701C3">
        <w:rPr>
          <w:rFonts w:ascii="Times New Roman" w:hAnsi="Times New Roman" w:cs="Times New Roman"/>
          <w:color w:val="auto"/>
        </w:rPr>
        <w:t>Какими патологоанатомическими измен</w:t>
      </w:r>
      <w:r w:rsidR="00585CD1">
        <w:rPr>
          <w:rFonts w:ascii="Times New Roman" w:hAnsi="Times New Roman" w:cs="Times New Roman"/>
          <w:color w:val="auto"/>
        </w:rPr>
        <w:t xml:space="preserve">ениями характеризуется </w:t>
      </w:r>
      <w:proofErr w:type="spellStart"/>
      <w:r w:rsidR="00585CD1">
        <w:rPr>
          <w:rFonts w:ascii="Times New Roman" w:hAnsi="Times New Roman" w:cs="Times New Roman"/>
          <w:color w:val="auto"/>
        </w:rPr>
        <w:t>высокопа</w:t>
      </w:r>
      <w:r w:rsidRPr="005701C3">
        <w:rPr>
          <w:rFonts w:ascii="Times New Roman" w:hAnsi="Times New Roman" w:cs="Times New Roman"/>
          <w:color w:val="auto"/>
        </w:rPr>
        <w:t>тогенный</w:t>
      </w:r>
      <w:proofErr w:type="spellEnd"/>
      <w:r w:rsidRPr="005701C3">
        <w:rPr>
          <w:rFonts w:ascii="Times New Roman" w:hAnsi="Times New Roman" w:cs="Times New Roman"/>
          <w:color w:val="auto"/>
        </w:rPr>
        <w:t xml:space="preserve"> грипп птиц?</w:t>
      </w:r>
    </w:p>
    <w:p w:rsidR="007D4A55" w:rsidRPr="005701C3" w:rsidRDefault="007D4A55" w:rsidP="0018123D">
      <w:pPr>
        <w:pStyle w:val="a3"/>
        <w:ind w:left="426" w:hanging="426"/>
        <w:jc w:val="both"/>
        <w:rPr>
          <w:rFonts w:ascii="Times New Roman" w:hAnsi="Times New Roman" w:cs="Times New Roman"/>
          <w:color w:val="auto"/>
        </w:rPr>
      </w:pPr>
      <w:r w:rsidRPr="005701C3">
        <w:rPr>
          <w:rFonts w:ascii="Times New Roman" w:hAnsi="Times New Roman" w:cs="Times New Roman"/>
          <w:color w:val="auto"/>
        </w:rPr>
        <w:t xml:space="preserve">5. Профилактика и меры борьбы при </w:t>
      </w:r>
      <w:proofErr w:type="spellStart"/>
      <w:r w:rsidRPr="005701C3">
        <w:rPr>
          <w:rFonts w:ascii="Times New Roman" w:hAnsi="Times New Roman" w:cs="Times New Roman"/>
          <w:color w:val="auto"/>
        </w:rPr>
        <w:t>высокопатогенном</w:t>
      </w:r>
      <w:proofErr w:type="spellEnd"/>
      <w:r w:rsidRPr="005701C3">
        <w:rPr>
          <w:rFonts w:ascii="Times New Roman" w:hAnsi="Times New Roman" w:cs="Times New Roman"/>
          <w:color w:val="auto"/>
        </w:rPr>
        <w:t xml:space="preserve"> гриппе птиц.</w:t>
      </w:r>
    </w:p>
    <w:p w:rsidR="007D4A55" w:rsidRPr="0018754A" w:rsidRDefault="007D4A55" w:rsidP="007D4A55">
      <w:pPr>
        <w:pStyle w:val="a8"/>
        <w:tabs>
          <w:tab w:val="left" w:pos="0"/>
        </w:tabs>
        <w:jc w:val="both"/>
        <w:rPr>
          <w:sz w:val="24"/>
          <w:szCs w:val="24"/>
        </w:rPr>
      </w:pPr>
      <w:r w:rsidRPr="0018754A">
        <w:rPr>
          <w:b/>
          <w:sz w:val="24"/>
          <w:szCs w:val="24"/>
        </w:rPr>
        <w:t xml:space="preserve">Литература: </w:t>
      </w:r>
      <w:r w:rsidR="0026150D">
        <w:rPr>
          <w:sz w:val="24"/>
          <w:szCs w:val="24"/>
        </w:rPr>
        <w:t>1, с 174, 2, с 185.</w:t>
      </w:r>
    </w:p>
    <w:p w:rsidR="007D4A55" w:rsidRDefault="007D4A55" w:rsidP="007D4A55">
      <w:pPr>
        <w:pStyle w:val="a3"/>
        <w:ind w:firstLine="708"/>
        <w:jc w:val="both"/>
        <w:rPr>
          <w:rFonts w:ascii="Times New Roman" w:hAnsi="Times New Roman" w:cs="Times New Roman"/>
          <w:b/>
          <w:color w:val="auto"/>
        </w:rPr>
      </w:pPr>
    </w:p>
    <w:p w:rsidR="005027D1" w:rsidRDefault="005027D1"/>
    <w:sectPr w:rsidR="005027D1" w:rsidSect="000D3BC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25D71"/>
    <w:multiLevelType w:val="hybridMultilevel"/>
    <w:tmpl w:val="7BC011C0"/>
    <w:lvl w:ilvl="0" w:tplc="67DCFFA4">
      <w:start w:val="1"/>
      <w:numFmt w:val="decimal"/>
      <w:lvlText w:val="%1."/>
      <w:lvlJc w:val="left"/>
      <w:pPr>
        <w:ind w:left="720" w:hanging="360"/>
      </w:pPr>
      <w:rPr>
        <w:rFonts w:ascii="Times New Roman" w:eastAsia="Arial Unicode MS"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F6D7EAE"/>
    <w:multiLevelType w:val="hybridMultilevel"/>
    <w:tmpl w:val="0B54FF22"/>
    <w:lvl w:ilvl="0" w:tplc="7744D1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FC76BE1"/>
    <w:multiLevelType w:val="hybridMultilevel"/>
    <w:tmpl w:val="B8BEF6F4"/>
    <w:lvl w:ilvl="0" w:tplc="67DCFFA4">
      <w:start w:val="1"/>
      <w:numFmt w:val="decimal"/>
      <w:lvlText w:val="%1."/>
      <w:lvlJc w:val="left"/>
      <w:pPr>
        <w:ind w:left="1429" w:hanging="360"/>
      </w:pPr>
      <w:rPr>
        <w:rFonts w:ascii="Times New Roman" w:eastAsia="Arial Unicode MS" w:hAnsi="Times New Roman"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343468E1"/>
    <w:multiLevelType w:val="hybridMultilevel"/>
    <w:tmpl w:val="882A3F70"/>
    <w:lvl w:ilvl="0" w:tplc="67DCFFA4">
      <w:start w:val="1"/>
      <w:numFmt w:val="decimal"/>
      <w:lvlText w:val="%1."/>
      <w:lvlJc w:val="left"/>
      <w:pPr>
        <w:ind w:left="720" w:hanging="360"/>
      </w:pPr>
      <w:rPr>
        <w:rFonts w:ascii="Times New Roman" w:eastAsia="Arial Unicode MS" w:hAnsi="Times New Roman" w:cs="Times New Roman"/>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64B4268"/>
    <w:multiLevelType w:val="hybridMultilevel"/>
    <w:tmpl w:val="A36AA022"/>
    <w:lvl w:ilvl="0" w:tplc="67DCFFA4">
      <w:start w:val="1"/>
      <w:numFmt w:val="decimal"/>
      <w:lvlText w:val="%1."/>
      <w:lvlJc w:val="left"/>
      <w:pPr>
        <w:ind w:left="1571" w:hanging="360"/>
      </w:pPr>
      <w:rPr>
        <w:rFonts w:ascii="Times New Roman" w:eastAsia="Arial Unicode MS" w:hAnsi="Times New Roman" w:cs="Times New Roman"/>
      </w:rPr>
    </w:lvl>
    <w:lvl w:ilvl="1" w:tplc="04190019">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num w:numId="1">
    <w:abstractNumId w:val="0"/>
  </w:num>
  <w:num w:numId="2">
    <w:abstractNumId w:val="4"/>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useFELayout/>
    <w:compatSetting w:name="compatibilityMode" w:uri="http://schemas.microsoft.com/office/word" w:val="12"/>
  </w:compat>
  <w:rsids>
    <w:rsidRoot w:val="007D4A55"/>
    <w:rsid w:val="000D3BC0"/>
    <w:rsid w:val="00177AC4"/>
    <w:rsid w:val="0018123D"/>
    <w:rsid w:val="0026150D"/>
    <w:rsid w:val="003E4A3E"/>
    <w:rsid w:val="004B7E39"/>
    <w:rsid w:val="005027D1"/>
    <w:rsid w:val="00523E41"/>
    <w:rsid w:val="00576202"/>
    <w:rsid w:val="00585CD1"/>
    <w:rsid w:val="00646C28"/>
    <w:rsid w:val="007D4A55"/>
    <w:rsid w:val="00802E73"/>
    <w:rsid w:val="008310D6"/>
    <w:rsid w:val="00A34A9F"/>
    <w:rsid w:val="00BA7FB4"/>
    <w:rsid w:val="00C96E3E"/>
    <w:rsid w:val="00CC2F63"/>
    <w:rsid w:val="00D129A4"/>
    <w:rsid w:val="00D2572D"/>
    <w:rsid w:val="00FA3CB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3E41"/>
    <w:rPr>
      <w:rFonts w:ascii="Times New Roman" w:hAnsi="Times New Roman"/>
      <w:lang w:eastAsia="ru-RU"/>
    </w:rPr>
  </w:style>
  <w:style w:type="paragraph" w:styleId="1">
    <w:name w:val="heading 1"/>
    <w:basedOn w:val="a"/>
    <w:next w:val="a"/>
    <w:link w:val="10"/>
    <w:uiPriority w:val="9"/>
    <w:qFormat/>
    <w:rsid w:val="00523E4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523E4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23E41"/>
    <w:rPr>
      <w:color w:val="000000"/>
      <w:lang w:eastAsia="ru-RU"/>
    </w:rPr>
  </w:style>
  <w:style w:type="character" w:customStyle="1" w:styleId="10">
    <w:name w:val="Заголовок 1 Знак"/>
    <w:basedOn w:val="a0"/>
    <w:link w:val="1"/>
    <w:uiPriority w:val="9"/>
    <w:rsid w:val="00523E41"/>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rsid w:val="00523E41"/>
    <w:rPr>
      <w:rFonts w:asciiTheme="majorHAnsi" w:eastAsiaTheme="majorEastAsia" w:hAnsiTheme="majorHAnsi" w:cstheme="majorBidi"/>
      <w:b/>
      <w:bCs/>
      <w:color w:val="4F81BD" w:themeColor="accent1"/>
      <w:sz w:val="26"/>
      <w:szCs w:val="26"/>
      <w:lang w:eastAsia="ru-RU"/>
    </w:rPr>
  </w:style>
  <w:style w:type="character" w:styleId="a4">
    <w:name w:val="Strong"/>
    <w:basedOn w:val="a0"/>
    <w:uiPriority w:val="22"/>
    <w:qFormat/>
    <w:rsid w:val="00523E41"/>
    <w:rPr>
      <w:b/>
      <w:bCs/>
    </w:rPr>
  </w:style>
  <w:style w:type="character" w:styleId="a5">
    <w:name w:val="Emphasis"/>
    <w:basedOn w:val="a0"/>
    <w:uiPriority w:val="20"/>
    <w:qFormat/>
    <w:rsid w:val="00523E41"/>
    <w:rPr>
      <w:i/>
      <w:iCs/>
    </w:rPr>
  </w:style>
  <w:style w:type="character" w:styleId="a6">
    <w:name w:val="Intense Emphasis"/>
    <w:basedOn w:val="a0"/>
    <w:uiPriority w:val="21"/>
    <w:qFormat/>
    <w:rsid w:val="00523E41"/>
    <w:rPr>
      <w:b/>
      <w:bCs/>
      <w:i/>
      <w:iCs/>
      <w:color w:val="4F81BD" w:themeColor="accent1"/>
    </w:rPr>
  </w:style>
  <w:style w:type="paragraph" w:styleId="a7">
    <w:name w:val="List Paragraph"/>
    <w:basedOn w:val="a"/>
    <w:uiPriority w:val="34"/>
    <w:qFormat/>
    <w:rsid w:val="00523E41"/>
    <w:pPr>
      <w:ind w:left="720"/>
      <w:contextualSpacing/>
    </w:pPr>
  </w:style>
  <w:style w:type="paragraph" w:styleId="a8">
    <w:name w:val="Title"/>
    <w:basedOn w:val="a"/>
    <w:link w:val="a9"/>
    <w:qFormat/>
    <w:rsid w:val="007D4A55"/>
    <w:pPr>
      <w:jc w:val="center"/>
    </w:pPr>
    <w:rPr>
      <w:rFonts w:eastAsia="Times New Roman" w:cs="Times New Roman"/>
      <w:sz w:val="28"/>
      <w:szCs w:val="20"/>
    </w:rPr>
  </w:style>
  <w:style w:type="character" w:customStyle="1" w:styleId="a9">
    <w:name w:val="Название Знак"/>
    <w:basedOn w:val="a0"/>
    <w:link w:val="a8"/>
    <w:rsid w:val="007D4A55"/>
    <w:rPr>
      <w:rFonts w:ascii="Times New Roman" w:eastAsia="Times New Roman" w:hAnsi="Times New Roman" w:cs="Times New Roman"/>
      <w:sz w:val="2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3E41"/>
    <w:rPr>
      <w:rFonts w:ascii="Times New Roman" w:hAnsi="Times New Roman"/>
      <w:lang w:eastAsia="ru-RU"/>
    </w:rPr>
  </w:style>
  <w:style w:type="paragraph" w:styleId="1">
    <w:name w:val="heading 1"/>
    <w:basedOn w:val="a"/>
    <w:next w:val="a"/>
    <w:link w:val="10"/>
    <w:uiPriority w:val="9"/>
    <w:qFormat/>
    <w:rsid w:val="00523E4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523E4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23E41"/>
    <w:rPr>
      <w:color w:val="000000"/>
      <w:lang w:eastAsia="ru-RU"/>
    </w:rPr>
  </w:style>
  <w:style w:type="character" w:customStyle="1" w:styleId="10">
    <w:name w:val="Заголовок 1 Знак"/>
    <w:basedOn w:val="a0"/>
    <w:link w:val="1"/>
    <w:uiPriority w:val="9"/>
    <w:rsid w:val="00523E41"/>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rsid w:val="00523E41"/>
    <w:rPr>
      <w:rFonts w:asciiTheme="majorHAnsi" w:eastAsiaTheme="majorEastAsia" w:hAnsiTheme="majorHAnsi" w:cstheme="majorBidi"/>
      <w:b/>
      <w:bCs/>
      <w:color w:val="4F81BD" w:themeColor="accent1"/>
      <w:sz w:val="26"/>
      <w:szCs w:val="26"/>
      <w:lang w:eastAsia="ru-RU"/>
    </w:rPr>
  </w:style>
  <w:style w:type="character" w:styleId="a4">
    <w:name w:val="Strong"/>
    <w:basedOn w:val="a0"/>
    <w:uiPriority w:val="22"/>
    <w:qFormat/>
    <w:rsid w:val="00523E41"/>
    <w:rPr>
      <w:b/>
      <w:bCs/>
    </w:rPr>
  </w:style>
  <w:style w:type="character" w:styleId="a5">
    <w:name w:val="Emphasis"/>
    <w:basedOn w:val="a0"/>
    <w:uiPriority w:val="20"/>
    <w:qFormat/>
    <w:rsid w:val="00523E41"/>
    <w:rPr>
      <w:i/>
      <w:iCs/>
    </w:rPr>
  </w:style>
  <w:style w:type="character" w:styleId="a6">
    <w:name w:val="Intense Emphasis"/>
    <w:basedOn w:val="a0"/>
    <w:uiPriority w:val="21"/>
    <w:qFormat/>
    <w:rsid w:val="00523E41"/>
    <w:rPr>
      <w:b/>
      <w:bCs/>
      <w:i/>
      <w:iCs/>
      <w:color w:val="4F81BD" w:themeColor="accent1"/>
    </w:rPr>
  </w:style>
  <w:style w:type="paragraph" w:styleId="a7">
    <w:name w:val="List Paragraph"/>
    <w:basedOn w:val="a"/>
    <w:uiPriority w:val="34"/>
    <w:qFormat/>
    <w:rsid w:val="00523E41"/>
    <w:pPr>
      <w:ind w:left="720"/>
      <w:contextualSpacing/>
    </w:pPr>
  </w:style>
  <w:style w:type="paragraph" w:styleId="a8">
    <w:name w:val="Title"/>
    <w:basedOn w:val="a"/>
    <w:link w:val="a9"/>
    <w:qFormat/>
    <w:rsid w:val="007D4A55"/>
    <w:pPr>
      <w:jc w:val="center"/>
    </w:pPr>
    <w:rPr>
      <w:rFonts w:eastAsia="Times New Roman" w:cs="Times New Roman"/>
      <w:sz w:val="28"/>
      <w:szCs w:val="20"/>
    </w:rPr>
  </w:style>
  <w:style w:type="character" w:customStyle="1" w:styleId="a9">
    <w:name w:val="Название Знак"/>
    <w:basedOn w:val="a0"/>
    <w:link w:val="a8"/>
    <w:rsid w:val="007D4A55"/>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22</Pages>
  <Words>11390</Words>
  <Characters>64927</Characters>
  <Application>Microsoft Office Word</Application>
  <DocSecurity>0</DocSecurity>
  <Lines>541</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76165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Юля</dc:creator>
  <cp:lastModifiedBy>Студент</cp:lastModifiedBy>
  <cp:revision>11</cp:revision>
  <cp:lastPrinted>2018-02-28T04:08:00Z</cp:lastPrinted>
  <dcterms:created xsi:type="dcterms:W3CDTF">2018-02-19T14:12:00Z</dcterms:created>
  <dcterms:modified xsi:type="dcterms:W3CDTF">2018-04-18T04:59:00Z</dcterms:modified>
</cp:coreProperties>
</file>